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66" w:rsidRPr="00B42E00" w:rsidRDefault="00B94266" w:rsidP="00B94266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61"/>
        <w:gridCol w:w="2876"/>
      </w:tblGrid>
      <w:tr w:rsidR="00B94266" w:rsidRPr="00EA2853" w:rsidTr="001F1AFA">
        <w:trPr>
          <w:trHeight w:val="1465"/>
        </w:trPr>
        <w:tc>
          <w:tcPr>
            <w:tcW w:w="3119" w:type="dxa"/>
          </w:tcPr>
          <w:p w:rsidR="00B94266" w:rsidRPr="00EA2853" w:rsidRDefault="00B94266" w:rsidP="001F1AFA">
            <w:pPr>
              <w:pStyle w:val="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3361" w:type="dxa"/>
          </w:tcPr>
          <w:p w:rsidR="00B94266" w:rsidRPr="00B94266" w:rsidRDefault="00341606" w:rsidP="00B94266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C0BC456" wp14:editId="3A77DF66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-18414</wp:posOffset>
                  </wp:positionV>
                  <wp:extent cx="1033145" cy="1104900"/>
                  <wp:effectExtent l="0" t="0" r="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266" w:rsidRDefault="00B94266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D28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D28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3D28" w:rsidRPr="00EA2853" w:rsidRDefault="00763D28" w:rsidP="001F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76" w:type="dxa"/>
          </w:tcPr>
          <w:p w:rsidR="00B94266" w:rsidRPr="00EA2853" w:rsidRDefault="00B94266" w:rsidP="001F1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4266" w:rsidRPr="00763D28" w:rsidRDefault="00B94266" w:rsidP="00B94266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B94266" w:rsidRPr="00EA2853" w:rsidRDefault="00763D28" w:rsidP="00B942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942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B94266" w:rsidRPr="00EA2853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r w:rsidR="00B94266">
        <w:rPr>
          <w:rFonts w:ascii="TH SarabunIT๙" w:hAnsi="TH SarabunIT๙" w:cs="TH SarabunIT๙"/>
          <w:b/>
          <w:bCs/>
          <w:sz w:val="32"/>
          <w:szCs w:val="32"/>
          <w:cs/>
        </w:rPr>
        <w:t>ตำบลก้านเหลือง</w:t>
      </w:r>
    </w:p>
    <w:p w:rsidR="00B57475" w:rsidRPr="00763D28" w:rsidRDefault="00B94266" w:rsidP="00763D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8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สุจริต</w:t>
      </w:r>
      <w:r w:rsidR="00CD1A6B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6647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D7D4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</w:t>
      </w:r>
      <w:r w:rsidR="00CD1A6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ของเทศบาลตำบลก้านเหลือง</w:t>
      </w: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</w:rPr>
        <w:t>*****************************</w:t>
      </w:r>
    </w:p>
    <w:p w:rsidR="00751726" w:rsidRDefault="00B94266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ab/>
      </w:r>
      <w:r w:rsidR="00CD7D49">
        <w:rPr>
          <w:rFonts w:ascii="TH SarabunIT๙" w:hAnsi="TH SarabunIT๙" w:cs="TH SarabunIT๙" w:hint="cs"/>
          <w:sz w:val="32"/>
          <w:szCs w:val="32"/>
          <w:cs/>
        </w:rPr>
        <w:t>ด้วยปัจจุบันการประเมินคุณธรรม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๓ (พ.ศ.๒๕๖๐-๒๕๖๔) ซึ่งถือเป็นการยกระดับใ</w:t>
      </w:r>
      <w:r w:rsidR="005D23BD">
        <w:rPr>
          <w:rFonts w:ascii="TH SarabunIT๙" w:hAnsi="TH SarabunIT๙" w:cs="TH SarabunIT๙" w:hint="cs"/>
          <w:sz w:val="32"/>
          <w:szCs w:val="32"/>
          <w:cs/>
        </w:rPr>
        <w:t>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ๆที่สะท้อนจากเครื่องมือที่ใช้ในการประ</w:t>
      </w:r>
      <w:r w:rsidR="005D78E7">
        <w:rPr>
          <w:rFonts w:ascii="TH SarabunIT๙" w:hAnsi="TH SarabunIT๙" w:cs="TH SarabunIT๙" w:hint="cs"/>
          <w:sz w:val="32"/>
          <w:szCs w:val="32"/>
          <w:cs/>
        </w:rPr>
        <w:t>เมิน</w:t>
      </w:r>
      <w:r w:rsidR="004C7701">
        <w:rPr>
          <w:rFonts w:ascii="TH SarabunIT๙" w:hAnsi="TH SarabunIT๙" w:cs="TH SarabunIT๙" w:hint="cs"/>
          <w:sz w:val="32"/>
          <w:szCs w:val="32"/>
          <w:cs/>
        </w:rPr>
        <w:t>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เป็นธรรมปลอดจากการทุจริต ประกอบมติคณะรัฐมนตรีเมื่อวันที่ ๕ มกราคม</w:t>
      </w:r>
      <w:r w:rsidR="005D78E7">
        <w:rPr>
          <w:rFonts w:ascii="TH SarabunIT๙" w:hAnsi="TH SarabunIT๙" w:cs="TH SarabunIT๙" w:hint="cs"/>
          <w:sz w:val="32"/>
          <w:szCs w:val="32"/>
          <w:cs/>
        </w:rPr>
        <w:t xml:space="preserve"> ๒๕๕๙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ในปีงบประมาณ พ.ศ.๒๕๕๙-๒๕๖๐ ตามที่สำนักงาน ป.ป.ช.เสนอ</w:t>
      </w:r>
    </w:p>
    <w:p w:rsidR="005D78E7" w:rsidRDefault="00E25537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D78E7"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 ขอประกาศแสดงเจตจำนงที่จะบริหารด้วยความซื่อสัตย์</w:t>
      </w:r>
      <w:r w:rsidR="000F199A">
        <w:rPr>
          <w:rFonts w:ascii="TH SarabunIT๙" w:hAnsi="TH SarabunIT๙" w:cs="TH SarabunIT๙" w:hint="cs"/>
          <w:sz w:val="32"/>
          <w:szCs w:val="32"/>
          <w:cs/>
        </w:rPr>
        <w:t>สุจริตมีคุณธรรม มีความโปร่งใส ปราศจากการทุจริต และพร้อมที่จะได้รับการติดตามตรวจสอบ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0F199A" w:rsidRDefault="00E25537" w:rsidP="002477DD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199A" w:rsidRPr="000F19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๑. เจตจำนงในการบริหารงานและหน่วยงานด้วยความซื่อสัตย์สุจริตทั้งต่อเจ้าหน้าที่ภายในหน่วยงานและสาธารณชนภายนอกหน่วยงาน </w:t>
      </w:r>
    </w:p>
    <w:p w:rsidR="000F199A" w:rsidRDefault="000F199A" w:rsidP="00B942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99A">
        <w:rPr>
          <w:rFonts w:ascii="TH SarabunIT๙" w:hAnsi="TH SarabunIT๙" w:cs="TH SarabunIT๙" w:hint="cs"/>
          <w:sz w:val="32"/>
          <w:szCs w:val="32"/>
          <w:cs/>
        </w:rPr>
        <w:t>เพื่อเป็นการแสดงความ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ตั้งใจหรือคำมั่นที่จะนำหน่วยงานด้วยความซื่อสัตย์สุจริต มีคุณธรรม มีความโปร่งใส ปราศจากการทุจริต และพร้อมที่จะได้รับการติดตามตรวจสอบปฏิบัติตามเจตจำนงที่ได้แสดงไว้</w:t>
      </w:r>
    </w:p>
    <w:p w:rsidR="000F199A" w:rsidRDefault="00E25537" w:rsidP="002477DD">
      <w:pPr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F199A"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๒. นโยบายในการพัฒนาองค์กรให้มีคุณธรรมและความโปร่งใสในการดำเนินงาน</w:t>
      </w:r>
      <w:r w:rsidR="00361074"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ของหน่วยงานภาครัฐ</w:t>
      </w:r>
    </w:p>
    <w:p w:rsidR="00361074" w:rsidRDefault="00E25537" w:rsidP="003610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074" w:rsidRPr="00361074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361074">
        <w:rPr>
          <w:rFonts w:ascii="TH SarabunIT๙" w:hAnsi="TH SarabunIT๙" w:cs="TH SarabunIT๙" w:hint="cs"/>
          <w:sz w:val="32"/>
          <w:szCs w:val="32"/>
          <w:cs/>
        </w:rPr>
        <w:t>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เพื่อให้ผู้บริหารและพนักงานของเทศบาลตำบลก้านเหลือง มุ่งมั่นพัฒนาหน่วยงานให้มีคุณธรรมและความโปร</w:t>
      </w:r>
      <w:r w:rsidR="00763D28">
        <w:rPr>
          <w:rFonts w:ascii="TH SarabunIT๙" w:hAnsi="TH SarabunIT๙" w:cs="TH SarabunIT๙" w:hint="cs"/>
          <w:sz w:val="32"/>
          <w:szCs w:val="32"/>
          <w:cs/>
        </w:rPr>
        <w:t>่งใสตามแนวทางการประเมินคุณธรรมและ</w:t>
      </w:r>
      <w:r w:rsidR="003610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ความโปร่งใสในการทำงานของหน่วยงานภาครัฐ 6 ด้าน ดังนี้</w:t>
      </w:r>
    </w:p>
    <w:p w:rsidR="00D22D59" w:rsidRDefault="00361074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1074"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</w:t>
      </w:r>
      <w:r w:rsidR="00751726" w:rsidRPr="00CD49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</w:t>
      </w:r>
      <w:r w:rsidR="00751726">
        <w:rPr>
          <w:rFonts w:ascii="TH SarabunIT๙" w:hAnsi="TH SarabunIT๙" w:cs="TH SarabunIT๙" w:hint="cs"/>
          <w:sz w:val="32"/>
          <w:szCs w:val="32"/>
          <w:cs/>
        </w:rPr>
        <w:t>ตามภา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หน้าที่ด้วยความสุจริต 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  <w:r w:rsidR="000E5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และเที่ยง</w:t>
      </w:r>
      <w:r w:rsidR="00751726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871BE" w:rsidRDefault="00361074" w:rsidP="00E25537">
      <w:pPr>
        <w:spacing w:before="6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255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22D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FD9">
        <w:rPr>
          <w:rFonts w:ascii="TH SarabunIT๙" w:hAnsi="TH SarabunIT๙" w:cs="TH SarabunIT๙" w:hint="cs"/>
          <w:sz w:val="32"/>
          <w:szCs w:val="32"/>
          <w:cs/>
        </w:rPr>
        <w:t>มุ่งเน้นการปฏิบัติงานด้วยความโปร่งใส ตรวจสอบได้ โดยยึดหล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 xml:space="preserve">ักความซื่อสัตย์สุจริต </w:t>
      </w:r>
      <w:r w:rsidR="000D0FD9">
        <w:rPr>
          <w:rFonts w:ascii="TH SarabunIT๙" w:hAnsi="TH SarabunIT๙" w:cs="TH SarabunIT๙" w:hint="cs"/>
          <w:sz w:val="32"/>
          <w:szCs w:val="32"/>
          <w:cs/>
        </w:rPr>
        <w:t xml:space="preserve"> ถูกต้อง 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>เป็นไปตามกฎหมาย ระเบียบ มติ อย่างเคร่งครัด</w:t>
      </w:r>
    </w:p>
    <w:p w:rsidR="004A1550" w:rsidRDefault="002477DD" w:rsidP="00E25537">
      <w:pPr>
        <w:spacing w:before="6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550">
        <w:rPr>
          <w:rFonts w:ascii="TH SarabunIT๙" w:hAnsi="TH SarabunIT๙" w:cs="TH SarabunIT๙"/>
          <w:sz w:val="32"/>
          <w:szCs w:val="32"/>
          <w:cs/>
        </w:rPr>
        <w:t>๒</w:t>
      </w:r>
      <w:r w:rsidR="00E255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1550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ให้ความสำคัญในการเปิดเผยข้อมูลของหน่วยงานด้วยความโปร่งใสยึดหลักความสุจริต เที่ยงธรรม ถูกต้อง ตรวจสอบได้ตามบทบัญญัติของกฎหมาย</w:t>
      </w:r>
    </w:p>
    <w:p w:rsidR="00E25537" w:rsidRDefault="004A1550" w:rsidP="00E25537">
      <w:pPr>
        <w:spacing w:before="6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ให้ความสำคัญกับการเปิดโอกาสให้ผู้มีส่วนได้ส่วนเสียเข้ามามีส่วนร่วมในการปฏิบัติงาน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0" w:rsidRDefault="004A1550" w:rsidP="00E25537">
      <w:pPr>
        <w:spacing w:before="60"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 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 </w:t>
      </w:r>
    </w:p>
    <w:p w:rsidR="002477DD" w:rsidRDefault="002477DD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7DD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25537" w:rsidRP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-2-</w:t>
      </w:r>
    </w:p>
    <w:p w:rsidR="00E25537" w:rsidRPr="00E25537" w:rsidRDefault="00E25537" w:rsidP="002477DD">
      <w:pPr>
        <w:spacing w:before="60"/>
        <w:ind w:firstLine="1080"/>
        <w:jc w:val="thaiDistribute"/>
        <w:rPr>
          <w:rFonts w:ascii="TH SarabunIT๙" w:hAnsi="TH SarabunIT๙" w:cs="TH SarabunIT๙"/>
          <w:sz w:val="4"/>
          <w:szCs w:val="4"/>
        </w:rPr>
      </w:pPr>
    </w:p>
    <w:p w:rsidR="00C130F3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CD49B1">
        <w:rPr>
          <w:rFonts w:ascii="TH SarabunIT๙" w:hAnsi="TH SarabunIT๙" w:cs="TH SarabunIT๙" w:hint="cs"/>
          <w:b/>
          <w:bCs/>
          <w:cs/>
        </w:rPr>
        <w:t>๒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>.</w:t>
      </w:r>
      <w:r w:rsidR="004A1550">
        <w:rPr>
          <w:rFonts w:ascii="TH SarabunIT๙" w:hAnsi="TH SarabunIT๙" w:cs="TH SarabunIT๙" w:hint="cs"/>
          <w:b/>
          <w:bCs/>
          <w:cs/>
        </w:rPr>
        <w:t>๒ ด้าน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>ความ</w:t>
      </w:r>
      <w:r w:rsidR="00CD49B1">
        <w:rPr>
          <w:rFonts w:ascii="TH SarabunIT๙" w:hAnsi="TH SarabunIT๙" w:cs="TH SarabunIT๙" w:hint="cs"/>
          <w:b/>
          <w:bCs/>
          <w:cs/>
        </w:rPr>
        <w:t>พร้อมรับผิด</w:t>
      </w:r>
      <w:r w:rsidR="00CD49B1" w:rsidRPr="00CD49B1">
        <w:rPr>
          <w:rFonts w:ascii="TH SarabunIT๙" w:hAnsi="TH SarabunIT๙" w:cs="TH SarabunIT๙" w:hint="cs"/>
          <w:b/>
          <w:bCs/>
          <w:cs/>
        </w:rPr>
        <w:t xml:space="preserve"> </w:t>
      </w:r>
      <w:r w:rsidR="00C130F3">
        <w:rPr>
          <w:rFonts w:ascii="TH SarabunIT๙" w:hAnsi="TH SarabunIT๙" w:cs="TH SarabunIT๙" w:hint="cs"/>
          <w:cs/>
        </w:rPr>
        <w:t xml:space="preserve"> ผู้บริหารและพนักงานมีความมุ่งมั่นตั้งใจปฏิบัติงาน มีความรับผิดชอบต่อการปฏิบัติงาน พร้อมรับผิดชอบในการปฏิบัติหน้าที่ และพร้อมรับผิดในผลการปฏิบัติงาน ซึ่งมีแนวทางการปฏิบัติ ดังนี้</w:t>
      </w:r>
    </w:p>
    <w:p w:rsidR="00B57475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427F32">
        <w:rPr>
          <w:rFonts w:ascii="TH SarabunIT๙" w:hAnsi="TH SarabunIT๙" w:cs="TH SarabunIT๙" w:hint="cs"/>
          <w:cs/>
        </w:rPr>
        <w:t xml:space="preserve"> 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="00427F32">
        <w:rPr>
          <w:rFonts w:ascii="TH SarabunIT๙" w:hAnsi="TH SarabunIT๙" w:cs="TH SarabunIT๙" w:hint="cs"/>
          <w:cs/>
        </w:rPr>
        <w:t>ธรรมาภิ</w:t>
      </w:r>
      <w:proofErr w:type="spellEnd"/>
      <w:r w:rsidR="00427F32">
        <w:rPr>
          <w:rFonts w:ascii="TH SarabunIT๙" w:hAnsi="TH SarabunIT๙" w:cs="TH SarabunIT๙" w:hint="cs"/>
          <w:cs/>
        </w:rPr>
        <w:t>บาล</w:t>
      </w:r>
    </w:p>
    <w:p w:rsidR="008D51E4" w:rsidRDefault="00B57475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51E4">
        <w:rPr>
          <w:rFonts w:ascii="TH SarabunIT๙" w:hAnsi="TH SarabunIT๙" w:cs="TH SarabunIT๙" w:hint="cs"/>
          <w:cs/>
        </w:rPr>
        <w:t>2</w:t>
      </w:r>
      <w:r w:rsidR="00E25537">
        <w:rPr>
          <w:rFonts w:ascii="TH SarabunIT๙" w:hAnsi="TH SarabunIT๙" w:cs="TH SarabunIT๙" w:hint="cs"/>
          <w:cs/>
        </w:rPr>
        <w:t>.</w:t>
      </w:r>
      <w:r w:rsidR="008D51E4">
        <w:rPr>
          <w:rFonts w:ascii="TH SarabunIT๙" w:hAnsi="TH SarabunIT๙" w:cs="TH SarabunIT๙" w:hint="cs"/>
          <w:cs/>
        </w:rPr>
        <w:t xml:space="preserve"> 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8D51E4" w:rsidRDefault="008D51E4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กล้าหาญที่จะรับผิดชอบในผลการปฏิบัติงานของตนเอง</w:t>
      </w:r>
    </w:p>
    <w:p w:rsidR="00427F32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D51E4">
        <w:rPr>
          <w:rFonts w:ascii="TH SarabunIT๙" w:hAnsi="TH SarabunIT๙" w:cs="TH SarabunIT๙" w:hint="cs"/>
          <w:b/>
          <w:bCs/>
          <w:cs/>
        </w:rPr>
        <w:t>2.๓</w:t>
      </w:r>
      <w:r w:rsidR="00427F32" w:rsidRPr="00AB5050">
        <w:rPr>
          <w:rFonts w:ascii="TH SarabunIT๙" w:hAnsi="TH SarabunIT๙" w:cs="TH SarabunIT๙" w:hint="cs"/>
          <w:b/>
          <w:bCs/>
          <w:cs/>
        </w:rPr>
        <w:t xml:space="preserve"> </w:t>
      </w:r>
      <w:r w:rsidR="008D51E4">
        <w:rPr>
          <w:rFonts w:ascii="TH SarabunIT๙" w:hAnsi="TH SarabunIT๙" w:cs="TH SarabunIT๙" w:hint="cs"/>
          <w:b/>
          <w:bCs/>
          <w:cs/>
        </w:rPr>
        <w:t>ด้าน</w:t>
      </w:r>
      <w:r w:rsidR="00427F32" w:rsidRPr="00AB5050">
        <w:rPr>
          <w:rFonts w:ascii="TH SarabunIT๙" w:hAnsi="TH SarabunIT๙" w:cs="TH SarabunIT๙" w:hint="cs"/>
          <w:b/>
          <w:bCs/>
          <w:cs/>
        </w:rPr>
        <w:t xml:space="preserve">ความปลอดภัยจากการทุจริต </w:t>
      </w:r>
      <w:r w:rsidR="009B54A0">
        <w:rPr>
          <w:rFonts w:ascii="TH SarabunIT๙" w:hAnsi="TH SarabunIT๙" w:cs="TH SarabunIT๙" w:hint="cs"/>
          <w:cs/>
        </w:rPr>
        <w:t>ส่งเสริมให้ผู้บริหารและพนักงาน</w:t>
      </w:r>
      <w:r w:rsidR="00AB5050">
        <w:rPr>
          <w:rFonts w:ascii="TH SarabunIT๙" w:hAnsi="TH SarabunIT๙" w:cs="TH SarabunIT๙" w:hint="cs"/>
          <w:cs/>
        </w:rPr>
        <w:t>ปฏิบัติ</w:t>
      </w:r>
      <w:r w:rsidR="009B54A0">
        <w:rPr>
          <w:rFonts w:ascii="TH SarabunIT๙" w:hAnsi="TH SarabunIT๙" w:cs="TH SarabunIT๙" w:hint="cs"/>
          <w:cs/>
        </w:rPr>
        <w:t>ตามแนวทางปฏิบัติ</w:t>
      </w:r>
      <w:r w:rsidR="001C762F">
        <w:rPr>
          <w:rFonts w:ascii="TH SarabunIT๙" w:hAnsi="TH SarabunIT๙" w:cs="TH SarabunIT๙" w:hint="cs"/>
          <w:cs/>
        </w:rPr>
        <w:t xml:space="preserve"> ดังนี้</w:t>
      </w:r>
    </w:p>
    <w:p w:rsidR="008D51E4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8D51E4">
        <w:rPr>
          <w:rFonts w:ascii="TH SarabunIT๙" w:hAnsi="TH SarabunIT๙" w:cs="TH SarabunIT๙"/>
          <w:cs/>
        </w:rPr>
        <w:t xml:space="preserve"> สร้างวัฒนธรรมในองค์กร เพื่อให้ผู้บริหารพนักงานไม่ทนต่อการทุจริต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1C762F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1C762F">
        <w:rPr>
          <w:rFonts w:ascii="TH SarabunIT๙" w:hAnsi="TH SarabunIT๙" w:cs="TH SarabunIT๙" w:hint="cs"/>
          <w:cs/>
        </w:rPr>
        <w:t xml:space="preserve"> สอดส่องและป้องกันการปฏิบัติงานของเจ้าหน้าที่ในหน่วยงานมิให้มีพฤติกรรมที่เข้าข่ายการทุจริตต่อหน้าที่ เช่น การเรียกรับเงิน สิ่งของ หรือผลประโยชน์ใดๆ จากผู้มีส่วนได้ส่วนเสีย เพื่อแลกกับการปฏิบัติงานของตนเอง หรือการปฏิบัติ/ละเว้นการปฏิบัติหน้าที่/การใช้ตำแหน่งหน้าที่ของตนเองอย่างไม่เป็นธรรมเพื่อเอื้อประโยชน์แก่ตนเอง พวกพ้องของตน หรือผู้อื่นผู้ใด</w:t>
      </w:r>
    </w:p>
    <w:p w:rsidR="00536DA2" w:rsidRDefault="00536DA2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8D51E4">
        <w:rPr>
          <w:rFonts w:ascii="TH SarabunIT๙" w:hAnsi="TH SarabunIT๙" w:cs="TH SarabunIT๙" w:hint="cs"/>
          <w:cs/>
        </w:rPr>
        <w:t>3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สอดส่องและป้องกันการปฏิบัติหน้าที่ของผู้บริหารมิให้มีพฤติกรรม ที่เข้าข่ายการทุจริตในเชิงนโยบาย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เพื่อเอื้อผลประโยชน์</w:t>
      </w:r>
      <w:r w:rsidR="00A948B8">
        <w:rPr>
          <w:rFonts w:ascii="TH SarabunIT๙" w:hAnsi="TH SarabunIT๙" w:cs="TH SarabunIT๙" w:hint="cs"/>
          <w:cs/>
        </w:rPr>
        <w:t>ในสัญญาโครงการหรือสัมปทานของหน่วยงานแลกเปลี่ยนกับการกำหนดนโยบายหรือการอนุมัติใดๆ ของผู้บริหารของหน่วยงาน</w:t>
      </w:r>
    </w:p>
    <w:p w:rsidR="002672B4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D51E4">
        <w:rPr>
          <w:rFonts w:ascii="TH SarabunIT๙" w:hAnsi="TH SarabunIT๙" w:cs="TH SarabunIT๙" w:hint="cs"/>
          <w:b/>
          <w:bCs/>
          <w:cs/>
        </w:rPr>
        <w:t>๒.๔</w:t>
      </w:r>
      <w:r w:rsidR="002672B4" w:rsidRPr="0081778B">
        <w:rPr>
          <w:rFonts w:ascii="TH SarabunIT๙" w:hAnsi="TH SarabunIT๙" w:cs="TH SarabunIT๙" w:hint="cs"/>
          <w:b/>
          <w:bCs/>
          <w:cs/>
        </w:rPr>
        <w:t xml:space="preserve"> </w:t>
      </w:r>
      <w:r w:rsidR="008D51E4">
        <w:rPr>
          <w:rFonts w:ascii="TH SarabunIT๙" w:hAnsi="TH SarabunIT๙" w:cs="TH SarabunIT๙" w:hint="cs"/>
          <w:b/>
          <w:bCs/>
          <w:cs/>
        </w:rPr>
        <w:t>ด้าน</w:t>
      </w:r>
      <w:r w:rsidR="002672B4" w:rsidRPr="0081778B">
        <w:rPr>
          <w:rFonts w:ascii="TH SarabunIT๙" w:hAnsi="TH SarabunIT๙" w:cs="TH SarabunIT๙" w:hint="cs"/>
          <w:b/>
          <w:bCs/>
          <w:cs/>
        </w:rPr>
        <w:t xml:space="preserve">วัฒนธรรมคุณธรรมในองค์กร </w:t>
      </w:r>
      <w:r w:rsidR="00991437" w:rsidRPr="00991437">
        <w:rPr>
          <w:rFonts w:ascii="TH SarabunIT๙" w:hAnsi="TH SarabunIT๙" w:cs="TH SarabunIT๙" w:hint="cs"/>
          <w:cs/>
        </w:rPr>
        <w:t>หน่วยงานภาครัฐมีการปฏิบัติราชการตามภารกิจของหน่วยงาน</w:t>
      </w:r>
      <w:r w:rsidR="00991437">
        <w:rPr>
          <w:rFonts w:ascii="TH SarabunIT๙" w:hAnsi="TH SarabunIT๙" w:cs="TH SarabunIT๙" w:hint="cs"/>
          <w:cs/>
        </w:rPr>
        <w:t>ที่ยึดหลักคุณธรรมจริยธรรมตามประมวลจริยธรรม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 ดังนี้</w:t>
      </w:r>
    </w:p>
    <w:p w:rsidR="009914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91437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991437">
        <w:rPr>
          <w:rFonts w:ascii="TH SarabunIT๙" w:hAnsi="TH SarabunIT๙" w:cs="TH SarabunIT๙" w:hint="cs"/>
          <w:cs/>
        </w:rPr>
        <w:t xml:space="preserve"> การปลูกฝัง สั่งสอน หรือถ่ายทอดแก่กันของเจ้าหน้าที่ในหน่วยงาน 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เป็นการกล่อมเกลาทางสังคม ให้ไม่ยอมรับพฤติกรรมการทุจริต จนกระทั่ง</w:t>
      </w:r>
      <w:r w:rsidR="004A5531">
        <w:rPr>
          <w:rFonts w:ascii="TH SarabunIT๙" w:hAnsi="TH SarabunIT๙" w:cs="TH SarabunIT๙" w:hint="cs"/>
          <w:cs/>
        </w:rPr>
        <w:t>ไม่ทนต่อการทุจริต และก่อให้เกิดการลงโทษทางสังคม อันจะทำให้เกิดความอายหรือความกลัวที่จะกระทำการทุจริต</w:t>
      </w:r>
    </w:p>
    <w:p w:rsidR="00246320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การปลูกฝังและสร้างให้เกิดวัฒนธรรมทางความคิดแยกแยะผลประโยชน์ส่วนตนกับผลประโยชน์ส่วนรวมให้ได้ ซึ่งถือเป็นการป้องกันการทุจริตตั้งแต่รากฐานของพฤติกรรมการทุจริต</w:t>
      </w:r>
    </w:p>
    <w:p w:rsidR="00763D28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กำหนดและจัดทำแผนการป้องกันและปราบปรามการทุจริตในหน่วยงาน</w:t>
      </w:r>
    </w:p>
    <w:p w:rsidR="00246320" w:rsidRDefault="00246320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</w:t>
      </w:r>
      <w:r w:rsidR="00E2553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การมีกระบวนการตรวจสอบถ่วงดุลภายในที่เข้มแข็งและมีประสิทธิภาพ ซึ่งจะทำให้เจ้าหน้าที่ในหน่วยงานเห็นความสำคัญและเกิดความตระหนักถึงผลของการทุจริต จนก่อให้เกิดเป็นวัฒนธรรมในการร่วมต่อต้านการทุจริตได้</w:t>
      </w:r>
    </w:p>
    <w:p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</w:p>
    <w:p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</w:p>
    <w:p w:rsidR="00E25537" w:rsidRP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-3-</w:t>
      </w:r>
    </w:p>
    <w:p w:rsidR="00E25537" w:rsidRP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061B0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F41C8">
        <w:rPr>
          <w:rFonts w:ascii="TH SarabunIT๙" w:hAnsi="TH SarabunIT๙" w:cs="TH SarabunIT๙" w:hint="cs"/>
          <w:b/>
          <w:bCs/>
          <w:cs/>
        </w:rPr>
        <w:t>๒.๕</w:t>
      </w:r>
      <w:r w:rsidR="00246320" w:rsidRPr="00294C09">
        <w:rPr>
          <w:rFonts w:ascii="TH SarabunIT๙" w:hAnsi="TH SarabunIT๙" w:cs="TH SarabunIT๙" w:hint="cs"/>
          <w:b/>
          <w:bCs/>
          <w:cs/>
        </w:rPr>
        <w:t xml:space="preserve"> </w:t>
      </w:r>
      <w:r w:rsidR="008F41C8">
        <w:rPr>
          <w:rFonts w:ascii="TH SarabunIT๙" w:hAnsi="TH SarabunIT๙" w:cs="TH SarabunIT๙" w:hint="cs"/>
          <w:b/>
          <w:bCs/>
          <w:cs/>
        </w:rPr>
        <w:t>ด้าน</w:t>
      </w:r>
      <w:r w:rsidR="00246320" w:rsidRPr="00294C09">
        <w:rPr>
          <w:rFonts w:ascii="TH SarabunIT๙" w:hAnsi="TH SarabunIT๙" w:cs="TH SarabunIT๙" w:hint="cs"/>
          <w:b/>
          <w:bCs/>
          <w:cs/>
        </w:rPr>
        <w:t xml:space="preserve">คุณธรรมการทำงานในหน่วยงาน </w:t>
      </w:r>
      <w:r w:rsidR="00061B01">
        <w:rPr>
          <w:rFonts w:ascii="TH SarabunIT๙" w:hAnsi="TH SarabunIT๙" w:cs="TH SarabunIT๙" w:hint="cs"/>
          <w:cs/>
        </w:rPr>
        <w:t>ส่งเสริมให้ผู้บริหารและพนักงานปฏิบัติตามแนวทางปฏิบัติ ดังนี้</w:t>
      </w:r>
    </w:p>
    <w:p w:rsidR="00E25537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294C09"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294C09">
        <w:rPr>
          <w:rFonts w:ascii="TH SarabunIT๙" w:hAnsi="TH SarabunIT๙" w:cs="TH SarabunIT๙" w:hint="cs"/>
          <w:cs/>
        </w:rPr>
        <w:t xml:space="preserve"> การให้ความสำคัญกับการปฏิบัติงาน โดยให้มีคู่มือหรือมาตร</w:t>
      </w:r>
      <w:r w:rsidR="00387A7B">
        <w:rPr>
          <w:rFonts w:ascii="TH SarabunIT๙" w:hAnsi="TH SarabunIT๙" w:cs="TH SarabunIT๙" w:hint="cs"/>
          <w:cs/>
        </w:rPr>
        <w:t>ฐานการปฏิบัติงานที่ชัดเจน</w:t>
      </w:r>
    </w:p>
    <w:p w:rsidR="00387A7B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87A7B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="00387A7B">
        <w:rPr>
          <w:rFonts w:ascii="TH SarabunIT๙" w:hAnsi="TH SarabunIT๙" w:cs="TH SarabunIT๙" w:hint="cs"/>
          <w:cs/>
        </w:rPr>
        <w:t xml:space="preserve"> การปฏิบัติงานตามคู่มือหรือมาตรฐานการปฏิบัติงานอย่างเคร่งครัดอยู่เสมอ และจะต้องเป็นการปฏิบัติงานอย่างเป็นธรรมและเท่าเทียมกัน</w:t>
      </w:r>
    </w:p>
    <w:p w:rsidR="00387A7B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87A7B"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="00387A7B">
        <w:rPr>
          <w:rFonts w:ascii="TH SarabunIT๙" w:hAnsi="TH SarabunIT๙" w:cs="TH SarabunIT๙" w:hint="cs"/>
          <w:cs/>
        </w:rPr>
        <w:t xml:space="preserve"> </w:t>
      </w:r>
      <w:r w:rsidR="009E7281">
        <w:rPr>
          <w:rFonts w:ascii="TH SarabunIT๙" w:hAnsi="TH SarabunIT๙" w:cs="TH SarabunIT๙" w:hint="cs"/>
          <w:cs/>
        </w:rPr>
        <w:t>การมีคุณธรรมในการบริหารงานบุคคลภายในหน่วยงาน ทั้งในด้านการบริหารทรัพยากรบุคคล เช่น การบรรจุ แต่งตั้ง โยกย้าย พิจารณาความดีความชอบ เป็นต้น กระบวนการสร้างแรงจูงใจและความก้าวหน้าในสายงาน และในด้านพัฒนาสมรรถนะเจ้าหน้าที่</w:t>
      </w:r>
    </w:p>
    <w:p w:rsidR="009E728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E7281"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 w:hint="cs"/>
          <w:cs/>
        </w:rPr>
        <w:t>.</w:t>
      </w:r>
      <w:r w:rsidR="009E7281">
        <w:rPr>
          <w:rFonts w:ascii="TH SarabunIT๙" w:hAnsi="TH SarabunIT๙" w:cs="TH SarabunIT๙" w:hint="cs"/>
          <w:cs/>
        </w:rPr>
        <w:t xml:space="preserve"> การมีคุณธรรมในการบริหารงบประมาณ การใช้จ่ายเงินงบประมาณจะต้องเป็นไปอย่างโปร่งใส และจะต้องพิจารณาใช้จ่ายในสิ่งที่จำ</w:t>
      </w:r>
      <w:r w:rsidR="00B57475">
        <w:rPr>
          <w:rFonts w:ascii="TH SarabunIT๙" w:hAnsi="TH SarabunIT๙" w:cs="TH SarabunIT๙" w:hint="cs"/>
          <w:cs/>
        </w:rPr>
        <w:t>เ</w:t>
      </w:r>
      <w:r w:rsidR="009E7281">
        <w:rPr>
          <w:rFonts w:ascii="TH SarabunIT๙" w:hAnsi="TH SarabunIT๙" w:cs="TH SarabunIT๙" w:hint="cs"/>
          <w:cs/>
        </w:rPr>
        <w:t>ป็นต่อการดำเนินงานตามภารกิจของหน่วยงานอย่างคุ้มค่ามากที่สุด</w:t>
      </w:r>
    </w:p>
    <w:p w:rsidR="009E7281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9E7281"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 w:hint="cs"/>
          <w:cs/>
        </w:rPr>
        <w:t>.</w:t>
      </w:r>
      <w:r w:rsidR="009E7281">
        <w:rPr>
          <w:rFonts w:ascii="TH SarabunIT๙" w:hAnsi="TH SarabunIT๙" w:cs="TH SarabunIT๙" w:hint="cs"/>
          <w:cs/>
        </w:rPr>
        <w:t xml:space="preserve"> การมีคุณธรรมในการสั่งงานหรือมอบหมายงานให้แก่ผู้ใต้บังคับบัญชา ที่จะต้องคำนึงถึงขอบเขต</w:t>
      </w:r>
      <w:r w:rsidR="00B57475">
        <w:rPr>
          <w:rFonts w:ascii="TH SarabunIT๙" w:hAnsi="TH SarabunIT๙" w:cs="TH SarabunIT๙" w:hint="cs"/>
          <w:cs/>
        </w:rPr>
        <w:t>อำนาจหน้าที่ตามกฎหมายของผู้รับมอบหมายงาน มีความเป็นธรรมแก่ผู้รับมอบหมายงานทุกคนอย่างเท่าเทียม มีการสื่อสารและเอาใจใส่ ติดตามในการมอบหมายงานที่ได้มอบหมายไป ตลอดจนรับผิดชอบในผลของงานที่ได้มอบหมายไปด้วย</w:t>
      </w:r>
    </w:p>
    <w:p w:rsidR="00B57475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B57475"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 w:hint="cs"/>
          <w:cs/>
        </w:rPr>
        <w:t>.</w:t>
      </w:r>
      <w:r w:rsidR="00B57475">
        <w:rPr>
          <w:rFonts w:ascii="TH SarabunIT๙" w:hAnsi="TH SarabunIT๙" w:cs="TH SarabunIT๙" w:hint="cs"/>
          <w:cs/>
        </w:rPr>
        <w:t xml:space="preserve">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8F41C8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F41C8">
        <w:rPr>
          <w:rFonts w:ascii="TH SarabunIT๙" w:hAnsi="TH SarabunIT๙" w:cs="TH SarabunIT๙" w:hint="cs"/>
          <w:b/>
          <w:bCs/>
          <w:cs/>
        </w:rPr>
        <w:t>๒.๖</w:t>
      </w:r>
      <w:r w:rsidR="008F41C8" w:rsidRPr="00294C09">
        <w:rPr>
          <w:rFonts w:ascii="TH SarabunIT๙" w:hAnsi="TH SarabunIT๙" w:cs="TH SarabunIT๙" w:hint="cs"/>
          <w:b/>
          <w:bCs/>
          <w:cs/>
        </w:rPr>
        <w:t xml:space="preserve"> </w:t>
      </w:r>
      <w:r w:rsidR="008F41C8">
        <w:rPr>
          <w:rFonts w:ascii="TH SarabunIT๙" w:hAnsi="TH SarabunIT๙" w:cs="TH SarabunIT๙" w:hint="cs"/>
          <w:b/>
          <w:bCs/>
          <w:cs/>
        </w:rPr>
        <w:t>ด้าน</w:t>
      </w:r>
      <w:r w:rsidR="00061B01">
        <w:rPr>
          <w:rFonts w:ascii="TH SarabunIT๙" w:hAnsi="TH SarabunIT๙" w:cs="TH SarabunIT๙" w:hint="cs"/>
          <w:b/>
          <w:bCs/>
          <w:cs/>
        </w:rPr>
        <w:t>การสื่อสารภายในหน่วยงาน</w:t>
      </w:r>
      <w:r w:rsidR="00061B01">
        <w:rPr>
          <w:rFonts w:ascii="TH SarabunIT๙" w:hAnsi="TH SarabunIT๙" w:cs="TH SarabunIT๙" w:hint="cs"/>
          <w:cs/>
        </w:rPr>
        <w:t xml:space="preserve"> เพื่อถ่ายทอดนโยบายทั้ง 5 ด้านดังกล่าวข้างต้น</w:t>
      </w:r>
      <w:r w:rsidR="008223A2">
        <w:rPr>
          <w:rFonts w:ascii="TH SarabunIT๙" w:hAnsi="TH SarabunIT๙" w:cs="TH SarabunIT๙" w:hint="cs"/>
          <w:cs/>
        </w:rPr>
        <w:t xml:space="preserve"> ให้ผู้</w:t>
      </w:r>
      <w:r w:rsidR="00AC5E15">
        <w:rPr>
          <w:rFonts w:ascii="TH SarabunIT๙" w:hAnsi="TH SarabunIT๙" w:cs="TH SarabunIT๙" w:hint="cs"/>
          <w:cs/>
        </w:rPr>
        <w:t>บริหารและพนักงานทราบและถือปฏิบัติ ซึ่งมีแนวทางปฏิบัติ</w:t>
      </w:r>
      <w:r w:rsidR="000B3D2C">
        <w:rPr>
          <w:rFonts w:ascii="TH SarabunIT๙" w:hAnsi="TH SarabunIT๙" w:cs="TH SarabunIT๙" w:hint="cs"/>
          <w:cs/>
        </w:rPr>
        <w:t xml:space="preserve"> ดังนี้</w:t>
      </w:r>
    </w:p>
    <w:p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D2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0B3D2C">
        <w:rPr>
          <w:rFonts w:ascii="TH SarabunIT๙" w:hAnsi="TH SarabunIT๙" w:cs="TH SarabunIT๙" w:hint="cs"/>
          <w:cs/>
        </w:rPr>
        <w:t xml:space="preserve"> สื่อสารประชาสัมพันธ์ในการถ่ายทอดนโยบายทั้ง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</w:t>
      </w:r>
    </w:p>
    <w:p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B3D2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="000B3D2C">
        <w:rPr>
          <w:rFonts w:ascii="TH SarabunIT๙" w:hAnsi="TH SarabunIT๙" w:cs="TH SarabunIT๙" w:hint="cs"/>
          <w:cs/>
        </w:rPr>
        <w:t xml:space="preserve"> ให้ความสำคัญกับการเปิดโอกาสมีการสื่อสาร 2 ทาง โดยการรับฟังความคิดเห็น ข้อเสนอแนะเกี่ยวกับการปฏิบัติตามนโยบาย 5 ด้านดังกล่าวข้างต้น เช่น การแสดงความคิดเห็นในห้องประชุมผู้บริหาร/พนักงาน เป็นต้น</w:t>
      </w:r>
    </w:p>
    <w:p w:rsidR="000B3D2C" w:rsidRDefault="00E25537" w:rsidP="00E25537">
      <w:pPr>
        <w:pStyle w:val="a3"/>
        <w:tabs>
          <w:tab w:val="clear" w:pos="4153"/>
          <w:tab w:val="clear" w:pos="8306"/>
          <w:tab w:val="left" w:pos="709"/>
        </w:tabs>
        <w:spacing w:before="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ข้</w:t>
      </w:r>
      <w:r w:rsidR="000B3D2C" w:rsidRPr="000B3D2C">
        <w:rPr>
          <w:rFonts w:ascii="TH SarabunIT๙" w:hAnsi="TH SarabunIT๙" w:cs="TH SarabunIT๙" w:hint="cs"/>
          <w:b/>
          <w:bCs/>
          <w:cs/>
        </w:rPr>
        <w:t>อ 3. กลุ่มเป้าหมาย</w:t>
      </w:r>
      <w:r w:rsidR="000B3D2C">
        <w:rPr>
          <w:rFonts w:ascii="TH SarabunIT๙" w:hAnsi="TH SarabunIT๙" w:cs="TH SarabunIT๙" w:hint="cs"/>
          <w:b/>
          <w:bCs/>
          <w:cs/>
        </w:rPr>
        <w:t xml:space="preserve"> </w:t>
      </w:r>
      <w:r w:rsidR="000B3D2C" w:rsidRPr="008C384E">
        <w:rPr>
          <w:rFonts w:ascii="TH SarabunIT๙" w:hAnsi="TH SarabunIT๙" w:cs="TH SarabunIT๙" w:hint="cs"/>
          <w:cs/>
        </w:rPr>
        <w:t>ผู้บริหาร สมาชิกสภา</w:t>
      </w:r>
      <w:r w:rsidR="008C384E" w:rsidRPr="008C384E">
        <w:rPr>
          <w:rFonts w:ascii="TH SarabunIT๙" w:hAnsi="TH SarabunIT๙" w:cs="TH SarabunIT๙" w:hint="cs"/>
          <w:cs/>
        </w:rPr>
        <w:t xml:space="preserve"> ข้าราชการ พนักงานเทศบาล ลูกจ้างประจำ และพนักงานจ้าง ทุกคน</w:t>
      </w:r>
    </w:p>
    <w:p w:rsidR="008C384E" w:rsidRDefault="008C384E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384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</w:t>
      </w:r>
      <w:r w:rsidR="002477D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C3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เพื่อขับเคลื่อนเจตจำนงการบริหารงานด้วยความซื่อสัตย์ สุจริต ให้บรรลุตามนโยบาย มาตรการและแนวทางที่กำหนด  เทศบาลตำบลก้านเหลืองจะได้ดำเนินการ และขอกำหนดดังนี้</w:t>
      </w:r>
    </w:p>
    <w:p w:rsidR="008C384E" w:rsidRDefault="008C384E" w:rsidP="00E2553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7893">
        <w:rPr>
          <w:rFonts w:ascii="TH SarabunIT๙" w:hAnsi="TH SarabunIT๙" w:cs="TH SarabunIT๙" w:hint="cs"/>
          <w:sz w:val="32"/>
          <w:szCs w:val="32"/>
          <w:cs/>
        </w:rPr>
        <w:t>4.1  นำประกาศเจตจำนงการบริหารงานด้วยความสุจริต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ของเทศบาลตำบลก้านเหลือง แจ้งให้บุคลากรทุกคนรับทราบ</w:t>
      </w:r>
    </w:p>
    <w:p w:rsidR="008C384E" w:rsidRPr="00F45119" w:rsidRDefault="008C384E" w:rsidP="00E25537">
      <w:pPr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ประชาสัมพันธ์ประกาศ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เจตจำนงการบริหารงานด้วยความสุจริต ของเทศบาลตำบลก้านเหลือง </w:t>
      </w:r>
      <w:r w:rsidRPr="001454EA">
        <w:rPr>
          <w:rFonts w:ascii="TH SarabunIT๙" w:hAnsi="TH SarabunIT๙" w:cs="TH SarabunIT๙" w:hint="cs"/>
          <w:sz w:val="32"/>
          <w:szCs w:val="32"/>
          <w:cs/>
        </w:rPr>
        <w:t>เพื่อให้สาธารณชนได้รับทราบถึงเจตจำนงของหน่วยงาน ในช่องทางต่างๆ ได้แก่ ต</w:t>
      </w:r>
      <w:r>
        <w:rPr>
          <w:rFonts w:ascii="TH SarabunIT๙" w:hAnsi="TH SarabunIT๙" w:cs="TH SarabunIT๙" w:hint="cs"/>
          <w:sz w:val="32"/>
          <w:szCs w:val="32"/>
          <w:cs/>
        </w:rPr>
        <w:t>ิดบอร์ดประชาสัมพันธ์หน้าที่ทำการเทศบาล</w:t>
      </w:r>
      <w:r w:rsidR="002477DD">
        <w:rPr>
          <w:rFonts w:ascii="TH SarabunIT๙" w:hAnsi="TH SarabunIT๙" w:cs="TH SarabunIT๙" w:hint="cs"/>
          <w:sz w:val="32"/>
          <w:szCs w:val="32"/>
          <w:cs/>
        </w:rPr>
        <w:t>, ลงเว็บไซต์ของ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เทศบาลตำบลก้านเหลือง</w:t>
      </w:r>
    </w:p>
    <w:p w:rsidR="000C4914" w:rsidRDefault="002477DD" w:rsidP="008C38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C384E">
        <w:rPr>
          <w:rFonts w:ascii="TH SarabunIT๙" w:hAnsi="TH SarabunIT๙" w:cs="TH SarabunIT๙" w:hint="cs"/>
          <w:sz w:val="32"/>
          <w:szCs w:val="32"/>
          <w:cs/>
        </w:rPr>
        <w:t>ให้ประกาศ “เจตจำนงการบริหารงานด้วยความสุจริต” ฉบับนี้มีผลใช้บังคับตั้งแต่บัดนี้เป็นต้นไป</w:t>
      </w:r>
    </w:p>
    <w:p w:rsidR="008C384E" w:rsidRPr="004E003E" w:rsidRDefault="008C384E" w:rsidP="002477DD">
      <w:pPr>
        <w:spacing w:before="60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4E003E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C384E" w:rsidRPr="004E003E" w:rsidRDefault="008C384E" w:rsidP="008C384E">
      <w:pPr>
        <w:rPr>
          <w:rFonts w:ascii="TH SarabunIT๙" w:hAnsi="TH SarabunIT๙" w:cs="TH SarabunIT๙"/>
          <w:sz w:val="10"/>
          <w:szCs w:val="10"/>
        </w:rPr>
      </w:pPr>
    </w:p>
    <w:p w:rsidR="00B94266" w:rsidRPr="00A21CCA" w:rsidRDefault="00B57475" w:rsidP="00A21CCA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B94266" w:rsidRPr="00EA2853">
        <w:rPr>
          <w:rFonts w:ascii="TH SarabunIT๙" w:hAnsi="TH SarabunIT๙" w:cs="TH SarabunIT๙"/>
          <w:sz w:val="32"/>
          <w:szCs w:val="32"/>
          <w:cs/>
        </w:rPr>
        <w:t xml:space="preserve">  ณ  วันที่   </w:t>
      </w:r>
      <w:r w:rsidR="00B9426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D3CFB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94266" w:rsidRPr="00EA2853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>
        <w:rPr>
          <w:rFonts w:ascii="TH SarabunIT๙" w:hAnsi="TH SarabunIT๙" w:cs="TH SarabunIT๙"/>
          <w:sz w:val="32"/>
          <w:szCs w:val="32"/>
          <w:cs/>
        </w:rPr>
        <w:t>. ๒๕๖๐</w:t>
      </w:r>
    </w:p>
    <w:p w:rsidR="000C4914" w:rsidRPr="00A21CCA" w:rsidRDefault="00A21CCA" w:rsidP="00B94266">
      <w:pPr>
        <w:spacing w:before="240"/>
        <w:rPr>
          <w:rFonts w:ascii="TH SarabunIT๙" w:hAnsi="TH SarabunIT๙" w:cs="TH SarabunIT๙"/>
          <w:sz w:val="28"/>
          <w:szCs w:val="28"/>
        </w:rPr>
      </w:pPr>
      <w:r w:rsidRPr="00A21CCA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</w:t>
      </w:r>
      <w:bookmarkStart w:id="0" w:name="_GoBack"/>
      <w:bookmarkEnd w:id="0"/>
      <w:proofErr w:type="spellStart"/>
      <w:r w:rsidRPr="00A21CCA">
        <w:rPr>
          <w:rFonts w:ascii="TH SarabunIT๙" w:hAnsi="TH SarabunIT๙" w:cs="TH SarabunIT๙" w:hint="cs"/>
          <w:sz w:val="28"/>
          <w:szCs w:val="28"/>
          <w:cs/>
        </w:rPr>
        <w:t>บุญทัย</w:t>
      </w:r>
      <w:proofErr w:type="spellEnd"/>
      <w:r w:rsidRPr="00A21CCA">
        <w:rPr>
          <w:rFonts w:ascii="TH SarabunIT๙" w:hAnsi="TH SarabunIT๙" w:cs="TH SarabunIT๙" w:hint="cs"/>
          <w:sz w:val="28"/>
          <w:szCs w:val="28"/>
          <w:cs/>
        </w:rPr>
        <w:t xml:space="preserve"> นาริ</w:t>
      </w:r>
      <w:proofErr w:type="spellStart"/>
      <w:r w:rsidRPr="00A21CCA">
        <w:rPr>
          <w:rFonts w:ascii="TH SarabunIT๙" w:hAnsi="TH SarabunIT๙" w:cs="TH SarabunIT๙" w:hint="cs"/>
          <w:sz w:val="28"/>
          <w:szCs w:val="28"/>
          <w:cs/>
        </w:rPr>
        <w:t>นทร์</w:t>
      </w:r>
      <w:proofErr w:type="spellEnd"/>
    </w:p>
    <w:p w:rsidR="00B94266" w:rsidRPr="00EA2853" w:rsidRDefault="00B94266" w:rsidP="00AC2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574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2853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EA2853">
        <w:rPr>
          <w:rFonts w:ascii="TH SarabunIT๙" w:hAnsi="TH SarabunIT๙" w:cs="TH SarabunIT๙"/>
          <w:sz w:val="32"/>
          <w:szCs w:val="32"/>
          <w:cs/>
        </w:rPr>
        <w:t>บุญทัย</w:t>
      </w:r>
      <w:proofErr w:type="spellEnd"/>
      <w:r w:rsidRPr="00EA2853">
        <w:rPr>
          <w:rFonts w:ascii="TH SarabunIT๙" w:hAnsi="TH SarabunIT๙" w:cs="TH SarabunIT๙"/>
          <w:sz w:val="32"/>
          <w:szCs w:val="32"/>
          <w:cs/>
        </w:rPr>
        <w:t xml:space="preserve">  นาริ</w:t>
      </w:r>
      <w:proofErr w:type="spellStart"/>
      <w:r w:rsidRPr="00EA285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EA2853">
        <w:rPr>
          <w:rFonts w:ascii="TH SarabunIT๙" w:hAnsi="TH SarabunIT๙" w:cs="TH SarabunIT๙"/>
          <w:sz w:val="32"/>
          <w:szCs w:val="32"/>
          <w:cs/>
        </w:rPr>
        <w:t>)</w:t>
      </w:r>
    </w:p>
    <w:p w:rsidR="00B94266" w:rsidRPr="00EA2853" w:rsidRDefault="00B94266" w:rsidP="00AC22C3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853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นายกเทศมนตรีตำบลก้านเหลือง</w:t>
      </w:r>
    </w:p>
    <w:p w:rsidR="00B94266" w:rsidRPr="00EA2853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4266" w:rsidRDefault="00B94266" w:rsidP="00B942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1BF" w:rsidRPr="00B94266" w:rsidRDefault="003C21BF"/>
    <w:sectPr w:rsidR="003C21BF" w:rsidRPr="00B94266" w:rsidSect="00E2553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A5E"/>
    <w:multiLevelType w:val="hybridMultilevel"/>
    <w:tmpl w:val="C17C59F0"/>
    <w:lvl w:ilvl="0" w:tplc="445841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5E20"/>
    <w:multiLevelType w:val="hybridMultilevel"/>
    <w:tmpl w:val="E454215A"/>
    <w:lvl w:ilvl="0" w:tplc="76CCCE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B82"/>
    <w:multiLevelType w:val="hybridMultilevel"/>
    <w:tmpl w:val="D4E4ECE2"/>
    <w:lvl w:ilvl="0" w:tplc="45F2A68C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9"/>
    <w:rsid w:val="00061B01"/>
    <w:rsid w:val="000B3D2C"/>
    <w:rsid w:val="000C4914"/>
    <w:rsid w:val="000D0FD9"/>
    <w:rsid w:val="000E5335"/>
    <w:rsid w:val="000F199A"/>
    <w:rsid w:val="001946C5"/>
    <w:rsid w:val="001C762F"/>
    <w:rsid w:val="00246320"/>
    <w:rsid w:val="002477DD"/>
    <w:rsid w:val="002672B4"/>
    <w:rsid w:val="00294C09"/>
    <w:rsid w:val="00341606"/>
    <w:rsid w:val="00361074"/>
    <w:rsid w:val="00387A7B"/>
    <w:rsid w:val="003C21BF"/>
    <w:rsid w:val="00427F32"/>
    <w:rsid w:val="004A1550"/>
    <w:rsid w:val="004A5531"/>
    <w:rsid w:val="004C7701"/>
    <w:rsid w:val="00533F24"/>
    <w:rsid w:val="00536DA2"/>
    <w:rsid w:val="00542F7C"/>
    <w:rsid w:val="005D23BD"/>
    <w:rsid w:val="005D78E7"/>
    <w:rsid w:val="00604059"/>
    <w:rsid w:val="006647C6"/>
    <w:rsid w:val="00751726"/>
    <w:rsid w:val="00763D28"/>
    <w:rsid w:val="0081778B"/>
    <w:rsid w:val="008223A2"/>
    <w:rsid w:val="008C384E"/>
    <w:rsid w:val="008D51E4"/>
    <w:rsid w:val="008E30C9"/>
    <w:rsid w:val="008F41C8"/>
    <w:rsid w:val="00991437"/>
    <w:rsid w:val="009B54A0"/>
    <w:rsid w:val="009E7281"/>
    <w:rsid w:val="00A21CCA"/>
    <w:rsid w:val="00A948B8"/>
    <w:rsid w:val="00AB5050"/>
    <w:rsid w:val="00AC22C3"/>
    <w:rsid w:val="00AC5E15"/>
    <w:rsid w:val="00B42E00"/>
    <w:rsid w:val="00B57475"/>
    <w:rsid w:val="00B94266"/>
    <w:rsid w:val="00C130F3"/>
    <w:rsid w:val="00CD1A6B"/>
    <w:rsid w:val="00CD3CFB"/>
    <w:rsid w:val="00CD49B1"/>
    <w:rsid w:val="00CD7D49"/>
    <w:rsid w:val="00D22D59"/>
    <w:rsid w:val="00E25537"/>
    <w:rsid w:val="00F34A40"/>
    <w:rsid w:val="00F8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4053-0C60-478F-8FA4-2E88F02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66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3">
    <w:name w:val="heading 3"/>
    <w:basedOn w:val="a"/>
    <w:next w:val="a"/>
    <w:link w:val="30"/>
    <w:qFormat/>
    <w:rsid w:val="00B94266"/>
    <w:pPr>
      <w:keepNext/>
      <w:outlineLvl w:val="2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8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94266"/>
    <w:rPr>
      <w:rFonts w:ascii="Angsana New" w:eastAsia="Times New Roman" w:hAnsi="Angsana New" w:cs="Angsana New"/>
      <w:b/>
      <w:bCs/>
      <w:sz w:val="36"/>
      <w:szCs w:val="36"/>
      <w:u w:val="single"/>
    </w:rPr>
  </w:style>
  <w:style w:type="paragraph" w:styleId="a3">
    <w:name w:val="header"/>
    <w:basedOn w:val="a"/>
    <w:link w:val="a4"/>
    <w:rsid w:val="00B94266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B94266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751726"/>
    <w:pPr>
      <w:ind w:left="720"/>
      <w:contextualSpacing/>
    </w:pPr>
    <w:rPr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0E5335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5335"/>
    <w:rPr>
      <w:rFonts w:ascii="Leelawadee" w:eastAsia="Times New Roman" w:hAnsi="Leelawadee" w:cs="Angsana New"/>
      <w:sz w:val="18"/>
      <w:szCs w:val="22"/>
    </w:rPr>
  </w:style>
  <w:style w:type="character" w:styleId="a8">
    <w:name w:val="annotation reference"/>
    <w:basedOn w:val="a0"/>
    <w:uiPriority w:val="99"/>
    <w:semiHidden/>
    <w:unhideWhenUsed/>
    <w:rsid w:val="000B3D2C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3D2C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0B3D2C"/>
    <w:rPr>
      <w:rFonts w:ascii="Times New Roman" w:eastAsia="Times New Roman" w:hAnsi="Times New Roman" w:cs="Cordi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3D2C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0B3D2C"/>
    <w:rPr>
      <w:rFonts w:ascii="Times New Roman" w:eastAsia="Times New Roman" w:hAnsi="Times New Roman" w:cs="Cordia New"/>
      <w:b/>
      <w:bCs/>
      <w:sz w:val="20"/>
      <w:szCs w:val="2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38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27</cp:revision>
  <cp:lastPrinted>2017-09-19T07:39:00Z</cp:lastPrinted>
  <dcterms:created xsi:type="dcterms:W3CDTF">2017-02-21T06:32:00Z</dcterms:created>
  <dcterms:modified xsi:type="dcterms:W3CDTF">2017-09-20T07:35:00Z</dcterms:modified>
</cp:coreProperties>
</file>