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61" w:rsidRPr="002C68D9" w:rsidRDefault="002C68D9" w:rsidP="002C68D9">
      <w:pPr>
        <w:pStyle w:val="NoSpacing"/>
        <w:jc w:val="center"/>
        <w:rPr>
          <w:b/>
          <w:bCs/>
        </w:rPr>
      </w:pPr>
      <w:r w:rsidRPr="002C68D9">
        <w:rPr>
          <w:rFonts w:hint="cs"/>
          <w:b/>
          <w:bCs/>
          <w:cs/>
        </w:rPr>
        <w:t>รายงานการการประชุมคณะกรรมการแปรญ</w:t>
      </w:r>
      <w:r w:rsidR="009A689E">
        <w:rPr>
          <w:rFonts w:hint="cs"/>
          <w:b/>
          <w:bCs/>
          <w:cs/>
        </w:rPr>
        <w:t xml:space="preserve">ัตติงบประมาณรายจ่ายประจำปี   </w:t>
      </w:r>
      <w:r w:rsidR="009A689E">
        <w:rPr>
          <w:b/>
          <w:bCs/>
        </w:rPr>
        <w:t>2559</w:t>
      </w:r>
    </w:p>
    <w:p w:rsidR="002C68D9" w:rsidRPr="002C68D9" w:rsidRDefault="002C68D9" w:rsidP="002C68D9">
      <w:pPr>
        <w:pStyle w:val="NoSpacing"/>
        <w:jc w:val="center"/>
        <w:rPr>
          <w:b/>
          <w:bCs/>
        </w:rPr>
      </w:pPr>
      <w:r w:rsidRPr="002C68D9">
        <w:rPr>
          <w:rFonts w:hint="cs"/>
          <w:b/>
          <w:bCs/>
          <w:cs/>
        </w:rPr>
        <w:t xml:space="preserve">วันที่  </w:t>
      </w:r>
      <w:r w:rsidRPr="002C68D9">
        <w:rPr>
          <w:b/>
          <w:bCs/>
        </w:rPr>
        <w:t xml:space="preserve">17  </w:t>
      </w:r>
      <w:r w:rsidRPr="002C68D9">
        <w:rPr>
          <w:rFonts w:hint="cs"/>
          <w:b/>
          <w:bCs/>
          <w:cs/>
        </w:rPr>
        <w:t xml:space="preserve">สิงหาคม   </w:t>
      </w:r>
      <w:r w:rsidRPr="002C68D9">
        <w:rPr>
          <w:b/>
          <w:bCs/>
        </w:rPr>
        <w:t>2558</w:t>
      </w:r>
    </w:p>
    <w:p w:rsidR="002C68D9" w:rsidRPr="002C68D9" w:rsidRDefault="002C68D9" w:rsidP="002C68D9">
      <w:pPr>
        <w:pStyle w:val="NoSpacing"/>
        <w:jc w:val="center"/>
        <w:rPr>
          <w:b/>
          <w:bCs/>
        </w:rPr>
      </w:pPr>
      <w:r w:rsidRPr="002C68D9">
        <w:rPr>
          <w:rFonts w:hint="cs"/>
          <w:b/>
          <w:bCs/>
          <w:cs/>
        </w:rPr>
        <w:t>ณ  ห้องประชุมสภาเทศบาลตำบลก้านเหลือง</w:t>
      </w:r>
    </w:p>
    <w:p w:rsidR="002C68D9" w:rsidRPr="002C68D9" w:rsidRDefault="002C68D9" w:rsidP="002C68D9">
      <w:pPr>
        <w:pStyle w:val="NoSpacing"/>
        <w:jc w:val="center"/>
        <w:rPr>
          <w:b/>
          <w:bCs/>
        </w:rPr>
      </w:pPr>
      <w:r w:rsidRPr="002C68D9">
        <w:rPr>
          <w:b/>
          <w:bCs/>
        </w:rPr>
        <w:t>…………………………..</w:t>
      </w:r>
    </w:p>
    <w:p w:rsidR="002C68D9" w:rsidRDefault="002C68D9">
      <w:pPr>
        <w:rPr>
          <w:rFonts w:asciiTheme="majorBidi" w:hAnsiTheme="majorBidi" w:cstheme="majorBidi"/>
          <w:sz w:val="32"/>
          <w:szCs w:val="32"/>
        </w:rPr>
      </w:pPr>
    </w:p>
    <w:p w:rsidR="002C68D9" w:rsidRDefault="002C68D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ผู้มาประชุม</w:t>
      </w:r>
    </w:p>
    <w:tbl>
      <w:tblPr>
        <w:tblStyle w:val="TableGrid"/>
        <w:tblW w:w="0" w:type="auto"/>
        <w:tblLook w:val="04A0"/>
      </w:tblPr>
      <w:tblGrid>
        <w:gridCol w:w="959"/>
        <w:gridCol w:w="2737"/>
        <w:gridCol w:w="2366"/>
        <w:gridCol w:w="1701"/>
        <w:gridCol w:w="1479"/>
      </w:tblGrid>
      <w:tr w:rsidR="002C68D9" w:rsidTr="002C68D9">
        <w:tc>
          <w:tcPr>
            <w:tcW w:w="959" w:type="dxa"/>
          </w:tcPr>
          <w:p w:rsidR="002C68D9" w:rsidRDefault="002C68D9" w:rsidP="0093122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</w:tcPr>
          <w:p w:rsidR="002C68D9" w:rsidRDefault="002C68D9" w:rsidP="0093122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366" w:type="dxa"/>
          </w:tcPr>
          <w:p w:rsidR="002C68D9" w:rsidRDefault="002C68D9" w:rsidP="0093122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2C68D9" w:rsidRDefault="002C68D9" w:rsidP="0093122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79" w:type="dxa"/>
          </w:tcPr>
          <w:p w:rsidR="002C68D9" w:rsidRDefault="002C68D9" w:rsidP="0093122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2C68D9" w:rsidTr="002C68D9">
        <w:tc>
          <w:tcPr>
            <w:tcW w:w="959" w:type="dxa"/>
          </w:tcPr>
          <w:p w:rsidR="002C68D9" w:rsidRDefault="002C68D9" w:rsidP="0093122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737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นางพิกุล   อามาตย์</w:t>
            </w:r>
          </w:p>
        </w:tc>
        <w:tc>
          <w:tcPr>
            <w:tcW w:w="2366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1701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พิกุล  อามาตย์</w:t>
            </w:r>
          </w:p>
        </w:tc>
        <w:tc>
          <w:tcPr>
            <w:tcW w:w="1479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C68D9" w:rsidTr="002C68D9">
        <w:tc>
          <w:tcPr>
            <w:tcW w:w="959" w:type="dxa"/>
          </w:tcPr>
          <w:p w:rsidR="002C68D9" w:rsidRDefault="002C68D9" w:rsidP="0093122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737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366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01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479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C68D9" w:rsidTr="002C68D9">
        <w:tc>
          <w:tcPr>
            <w:tcW w:w="959" w:type="dxa"/>
          </w:tcPr>
          <w:p w:rsidR="002C68D9" w:rsidRDefault="002C68D9" w:rsidP="0093122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737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นายสุนทร  ศีลาโคตร</w:t>
            </w:r>
          </w:p>
        </w:tc>
        <w:tc>
          <w:tcPr>
            <w:tcW w:w="2366" w:type="dxa"/>
          </w:tcPr>
          <w:p w:rsidR="002C68D9" w:rsidRPr="002C68D9" w:rsidRDefault="002C68D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กรรมการ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701" w:type="dxa"/>
          </w:tcPr>
          <w:p w:rsidR="002C68D9" w:rsidRDefault="00A7785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สุนทร ศีลาโคตร</w:t>
            </w:r>
          </w:p>
        </w:tc>
        <w:tc>
          <w:tcPr>
            <w:tcW w:w="1479" w:type="dxa"/>
          </w:tcPr>
          <w:p w:rsidR="002C68D9" w:rsidRDefault="002C68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840AC" w:rsidRDefault="007840AC">
      <w:pPr>
        <w:rPr>
          <w:rFonts w:asciiTheme="majorBidi" w:hAnsiTheme="majorBidi" w:cstheme="majorBidi"/>
          <w:sz w:val="32"/>
          <w:szCs w:val="32"/>
        </w:rPr>
      </w:pPr>
    </w:p>
    <w:p w:rsidR="007840AC" w:rsidRDefault="007840A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เริ่มประชุม เวลา </w:t>
      </w:r>
      <w:r>
        <w:rPr>
          <w:rFonts w:asciiTheme="majorBidi" w:hAnsiTheme="majorBidi" w:cstheme="majorBidi"/>
          <w:sz w:val="32"/>
          <w:szCs w:val="32"/>
        </w:rPr>
        <w:t xml:space="preserve">09.30 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</w:p>
    <w:p w:rsidR="007840AC" w:rsidRDefault="007840AC" w:rsidP="007840AC">
      <w:pPr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ก่อนอื่นขอกล่าวคำว่าสวัสดีกับผู้เข้าร่วมประชุมทั้งสองท่าน   นับเป็นเกียรติที่เราทั้งสามคนได้รับเลือกให้เป็น</w:t>
      </w:r>
      <w:r w:rsidR="00E5615B"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คณะกรรมการสภาท้องถิ่น   ในการแปรญัตติร่างงบประมาณรายจ่ายประจำปี  </w:t>
      </w:r>
      <w:r w:rsidR="00E5615B">
        <w:rPr>
          <w:rFonts w:asciiTheme="majorBidi" w:hAnsiTheme="majorBidi" w:cstheme="majorBidi"/>
          <w:sz w:val="32"/>
          <w:szCs w:val="32"/>
        </w:rPr>
        <w:t>2559</w:t>
      </w:r>
      <w:r w:rsidR="00EF2FB6">
        <w:rPr>
          <w:rFonts w:asciiTheme="majorBidi" w:hAnsiTheme="majorBidi" w:cstheme="majorBidi"/>
          <w:sz w:val="32"/>
          <w:szCs w:val="32"/>
        </w:rPr>
        <w:t xml:space="preserve">  </w:t>
      </w:r>
      <w:r w:rsidR="00EF2FB6">
        <w:rPr>
          <w:rFonts w:asciiTheme="majorBidi" w:hAnsiTheme="majorBidi" w:cstheme="majorBidi" w:hint="cs"/>
          <w:sz w:val="32"/>
          <w:szCs w:val="32"/>
          <w:cs/>
        </w:rPr>
        <w:t>ซึ่งในวันนี้เราก็จะต้องมีการพิจารณางบประมาณรายจ่ายของแต่ละกองให้แล้วเสร็จ  ลำดับต่อไปขอเชิญท่านเลขาฯได้แจ้งรายละเอียดงบประมาณรายจ่ายในส่วนของสำนั</w:t>
      </w:r>
      <w:r w:rsidR="0066113A">
        <w:rPr>
          <w:rFonts w:asciiTheme="majorBidi" w:hAnsiTheme="majorBidi" w:cstheme="majorBidi" w:hint="cs"/>
          <w:sz w:val="32"/>
          <w:szCs w:val="32"/>
          <w:cs/>
        </w:rPr>
        <w:t>กปลัดครับ</w:t>
      </w:r>
    </w:p>
    <w:p w:rsidR="00A32D07" w:rsidRDefault="0095562B" w:rsidP="00A32D07">
      <w:pPr>
        <w:pStyle w:val="Subtitle"/>
        <w:ind w:left="2160" w:hanging="216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 ศีลาโคตร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 w:rsidR="00CE1D88">
        <w:rPr>
          <w:rFonts w:asciiTheme="majorBidi" w:hAnsiTheme="majorBidi" w:cstheme="majorBidi" w:hint="cs"/>
          <w:sz w:val="32"/>
          <w:szCs w:val="32"/>
          <w:cs/>
        </w:rPr>
        <w:t xml:space="preserve">เรียนท่านประธาน   ผมขอแจ้งการตั้งงบประมาณรายจ่ายประจำปี </w:t>
      </w:r>
      <w:r w:rsidR="00CE1D88">
        <w:rPr>
          <w:rFonts w:asciiTheme="majorBidi" w:hAnsiTheme="majorBidi" w:cstheme="majorBidi"/>
          <w:sz w:val="32"/>
          <w:szCs w:val="32"/>
        </w:rPr>
        <w:t xml:space="preserve">2559  </w:t>
      </w:r>
      <w:r w:rsidR="00CE1D88">
        <w:rPr>
          <w:rFonts w:asciiTheme="majorBidi" w:hAnsiTheme="majorBidi" w:cstheme="majorBidi" w:hint="cs"/>
          <w:sz w:val="32"/>
          <w:szCs w:val="32"/>
          <w:cs/>
        </w:rPr>
        <w:t>ของ</w:t>
      </w:r>
    </w:p>
    <w:p w:rsidR="009E01DA" w:rsidRDefault="00CE1D88" w:rsidP="00A32D07">
      <w:pPr>
        <w:pStyle w:val="Subtitle"/>
        <w:ind w:left="2160"/>
        <w:jc w:val="left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สำนักปลัด   มีการตั้งไว้ดังนี้ครับ</w:t>
      </w:r>
    </w:p>
    <w:p w:rsidR="009B6E25" w:rsidRPr="009B6E25" w:rsidRDefault="009B6E25" w:rsidP="009B6E25"/>
    <w:p w:rsidR="009E01DA" w:rsidRPr="009E01DA" w:rsidRDefault="009E01DA" w:rsidP="009E01DA">
      <w:pPr>
        <w:pStyle w:val="Subtitle"/>
        <w:jc w:val="left"/>
        <w:rPr>
          <w:rFonts w:asciiTheme="majorBidi" w:eastAsia="Calibri" w:hAnsiTheme="majorBidi" w:cstheme="majorBidi"/>
          <w:sz w:val="32"/>
          <w:szCs w:val="32"/>
          <w:cs/>
        </w:rPr>
      </w:pPr>
      <w:r w:rsidRPr="009E01DA">
        <w:rPr>
          <w:rFonts w:asciiTheme="majorBidi" w:eastAsia="Calibri" w:hAnsiTheme="majorBidi" w:cstheme="majorBidi"/>
          <w:b/>
          <w:bCs/>
          <w:sz w:val="44"/>
          <w:szCs w:val="44"/>
          <w:cs/>
        </w:rPr>
        <w:t>สำนักปลัดเทศบาล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 แยกรายจ่าย ดังนี้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งานบริหารงานทั่วไป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รวม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11,079,250.-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บาท  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    งบบุคลากร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รวม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7,859,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70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0.-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 บาท 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เงินเดือน (ฝ่ายการเมือง)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รวม  2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624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640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.-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 บาท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      เงินเดือนนายก/ รองนายก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จำนวน  695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520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.-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 บาท</w:t>
      </w:r>
    </w:p>
    <w:p w:rsidR="009E01DA" w:rsidRPr="00C04ED9" w:rsidRDefault="009E01DA" w:rsidP="00C04ED9">
      <w:pPr>
        <w:spacing w:after="0"/>
        <w:jc w:val="thaiDistribute"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เพื่อจ่ายเป็นเงินเดือนของนายกเทศมนตรี เดือนละ 27</w:t>
      </w:r>
      <w:r w:rsidRPr="009E01DA">
        <w:rPr>
          <w:rFonts w:ascii="AngsanaUPC" w:eastAsia="Calibri" w:hAnsi="AngsanaUPC" w:cs="AngsanaUPC"/>
          <w:sz w:val="32"/>
          <w:szCs w:val="32"/>
        </w:rPr>
        <w:t>,</w:t>
      </w:r>
      <w:r w:rsidRPr="009E01DA">
        <w:rPr>
          <w:rFonts w:ascii="AngsanaUPC" w:eastAsia="Calibri" w:hAnsi="AngsanaUPC" w:cs="AngsanaUPC"/>
          <w:sz w:val="32"/>
          <w:szCs w:val="32"/>
          <w:cs/>
        </w:rPr>
        <w:t>600.- บาท จำนวน 12 เดือน เป็นเงิน 331</w:t>
      </w:r>
      <w:r w:rsidRPr="009E01DA">
        <w:rPr>
          <w:rFonts w:ascii="AngsanaUPC" w:eastAsia="Calibri" w:hAnsi="AngsanaUPC" w:cs="AngsanaUPC"/>
          <w:sz w:val="32"/>
          <w:szCs w:val="32"/>
        </w:rPr>
        <w:t>,</w:t>
      </w:r>
      <w:r w:rsidRPr="009E01DA">
        <w:rPr>
          <w:rFonts w:ascii="AngsanaUPC" w:eastAsia="Calibri" w:hAnsi="AngsanaUPC" w:cs="AngsanaUPC"/>
          <w:sz w:val="32"/>
          <w:szCs w:val="32"/>
          <w:cs/>
        </w:rPr>
        <w:t>200.-บาท และรองนายกเทศมนตรีจำนวน  2 คน เดือนละ 15</w:t>
      </w:r>
      <w:r w:rsidRPr="009E01DA">
        <w:rPr>
          <w:rFonts w:ascii="AngsanaUPC" w:eastAsia="Calibri" w:hAnsi="AngsanaUPC" w:cs="AngsanaUPC"/>
          <w:sz w:val="32"/>
          <w:szCs w:val="32"/>
        </w:rPr>
        <w:t>,</w:t>
      </w:r>
      <w:r w:rsidRPr="009E01DA">
        <w:rPr>
          <w:rFonts w:ascii="AngsanaUPC" w:eastAsia="Calibri" w:hAnsi="AngsanaUPC" w:cs="AngsanaUPC"/>
          <w:sz w:val="32"/>
          <w:szCs w:val="32"/>
          <w:cs/>
        </w:rPr>
        <w:t>180.- บาท ต่อคน จำนวน 12 เดือน เป็นเงิน 364</w:t>
      </w:r>
      <w:r w:rsidRPr="009E01DA">
        <w:rPr>
          <w:rFonts w:ascii="AngsanaUPC" w:eastAsia="Calibri" w:hAnsi="AngsanaUPC" w:cs="AngsanaUPC"/>
          <w:sz w:val="32"/>
          <w:szCs w:val="32"/>
        </w:rPr>
        <w:t>,</w:t>
      </w: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320.-บาท  </w:t>
      </w:r>
    </w:p>
    <w:p w:rsidR="009E01DA" w:rsidRPr="009E01DA" w:rsidRDefault="009E01DA" w:rsidP="009E01DA">
      <w:pPr>
        <w:spacing w:after="0"/>
        <w:jc w:val="center"/>
        <w:rPr>
          <w:rFonts w:asciiTheme="majorBidi" w:eastAsia="Calibri" w:hAnsiTheme="majorBidi" w:cstheme="majorBidi"/>
          <w:sz w:val="32"/>
          <w:szCs w:val="32"/>
        </w:rPr>
      </w:pPr>
    </w:p>
    <w:p w:rsidR="009E01DA" w:rsidRPr="009E01DA" w:rsidRDefault="009E01DA" w:rsidP="009E01DA">
      <w:pPr>
        <w:spacing w:after="0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เงินค่าตอบแทนประจำตำแหน่งนายก/รองนายก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จำนวน  120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.-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 บาท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เพื่อจ่ายเป็นเงินค่าตอบแทนประจำตำแหน่งของนายกเทศมนตรี เดือนละ 4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000.-บาท จำนวน 12 เดือน เป็นเงิน 48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000.-บาท และรองนายกเทศมนตรีจำนวน  2 คน เดือนละ 3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000.- บาท ต่อคน จำนวน 12 เดือน เป็นเงิน 72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000.- บาท  </w:t>
      </w:r>
    </w:p>
    <w:p w:rsidR="009E01DA" w:rsidRPr="009E01DA" w:rsidRDefault="009E01DA" w:rsidP="009E01DA">
      <w:pPr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เงินค่าตอบแทนพิเศษนายก/รองนายก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            จำนวน  120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บาท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      เพื่อจ่ายเป็นเงินค่าตอบแทนพิเศษของนายกเทศมนตรี เดือนละ 4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000.- บาท จำนวน 12 เดือน เป็นเงิน  48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000.- บาท และรองนายกเทศมนตรีจำนวน  2 คน เดือนละ 3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000.- บาท ต่อคน จำนวน 12 เดือน เป็นเงิน 72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000.- บาท  </w:t>
      </w:r>
    </w:p>
    <w:p w:rsidR="009E01DA" w:rsidRPr="009E01DA" w:rsidRDefault="009E01DA" w:rsidP="009E01DA">
      <w:pPr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เงินเดือนเลขานุการนายก/ที่ปรึกษานายก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จำนวน  198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720.- บาท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เพื่อจ่ายเป็นเงินเดือนของเลขานุการนายกเทศมนตรีจำนวน 1 คน เดือนละ9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660.-บาทจำนวน 12เดือน เป็นเงิน 115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920.-บาท และที่ปรึกษานายกเทศมนตรีจำนวน 1 คน เดือนละ6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900.- บาท ต่อคน  จำนวน 12 เดือน  เป็นเงิน 82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800.- บาท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spacing w:before="240" w:after="0"/>
        <w:ind w:firstLine="72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เงินค่าตอบแทนสมาชิกสภาเทศบาลตำบลก้านเหลือง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จำนวน  1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490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400.-  บาท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color w:val="92D050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เพื่อจ่ายเป็นเงินค่าตอบแทนรายเดือนของประธานสภาเทศบาล จำนวน 1 คน เดือนละ 15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180.- บาท จำนวน 12 เดือน เป็นเงิน 182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160.- บาท /รองประธานสภาเทศบาลจำนวน  1 คน เดือนละ12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420.- บาท จำนวน 12 เดือน เป็นเงิน 149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040.- บาท และสมาชิกสภาเทศบาลจำนวน 10 คนๆละ 9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660.- บาท จำนวน 12 เดือน   เป็นเงิน 1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159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200.- บาท</w:t>
      </w:r>
    </w:p>
    <w:p w:rsidR="009E01DA" w:rsidRPr="009E01DA" w:rsidRDefault="009E01DA" w:rsidP="009E01DA">
      <w:pPr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เงินเดือน (ฝ่ายประจำ)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รวม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5,235,060.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- บาท</w:t>
      </w:r>
    </w:p>
    <w:p w:rsidR="009E01DA" w:rsidRPr="009E01DA" w:rsidRDefault="009E01DA" w:rsidP="009E01DA">
      <w:pPr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เงินเดือนพนักงาน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จำนวน  3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,459,780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.-  บาท</w:t>
      </w:r>
    </w:p>
    <w:p w:rsidR="00C04ED9" w:rsidRPr="007019A5" w:rsidRDefault="009E01DA" w:rsidP="007019A5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เพื่อจ่ายเป็นเงินเดือนให้แก่พนักงานเทศบาล จำนวน 12 อัตรา ตามแผนอัตรากำลัง 3 ปี ทั้งนี้ให้จ่ายตามคำสั่งการเลื่อนขั้นเงินเดือน เลื่อนระดับของพนักงานเทศบาล </w:t>
      </w:r>
    </w:p>
    <w:p w:rsidR="008E3B38" w:rsidRDefault="008E3B38" w:rsidP="009E01DA">
      <w:pPr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8E3B38" w:rsidRDefault="008E3B38" w:rsidP="009E01DA">
      <w:pPr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9E01DA" w:rsidRPr="009E01DA" w:rsidRDefault="009E01DA" w:rsidP="009E01DA">
      <w:pPr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>เงินประจำตำแหน่ง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      จำนวน  109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200.-  บาท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เพื่อจ่ายเป็นเงินประจำตำแหน่งของนักบริหารงานเทศบาล จำนวน 1 คน เดือนละ 5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600.- บาท จำนวน 12 เดือนเป็นเงิน 67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200.- บาท / เงินประจำตำแหน่งหัวหน้าสำนักปลัดเทศบาล จำนวน 1 คน     เดือนละ 3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500.- บาท  จำนวน 12 เดือนเป็นเงิน 42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000.- บาท</w:t>
      </w:r>
    </w:p>
    <w:p w:rsidR="009E01DA" w:rsidRPr="009E01DA" w:rsidRDefault="009E01DA" w:rsidP="009E01DA">
      <w:pPr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เงินค่าตอบแทนพิเศษนักบริหารงานเทศบาล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       จำนวน  67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200.-  บาท</w:t>
      </w:r>
    </w:p>
    <w:p w:rsidR="009E01DA" w:rsidRPr="009E01DA" w:rsidRDefault="009E01DA" w:rsidP="003F01F0">
      <w:pPr>
        <w:tabs>
          <w:tab w:val="left" w:pos="284"/>
          <w:tab w:val="left" w:pos="426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  <w:t>เพื่อจ่ายเป็นเงินค่าตอบแทนพิเศษของนักบริหารงานเทศบาล     จำนวน 1 คน เดือนละ 5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600.- บาท จำนวน 12 เดือนเป็นเงิน 67</w:t>
      </w:r>
      <w:r w:rsidRPr="009E01DA">
        <w:rPr>
          <w:rFonts w:asciiTheme="majorBidi" w:eastAsia="Calibri" w:hAnsiTheme="majorBidi" w:cstheme="majorBidi"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200.- บาท  </w:t>
      </w:r>
    </w:p>
    <w:p w:rsidR="009E01DA" w:rsidRPr="009E01DA" w:rsidRDefault="009E01DA" w:rsidP="009E01DA">
      <w:pPr>
        <w:spacing w:before="240" w:after="0"/>
        <w:ind w:firstLine="72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ค่าจ้างพนักงานจ้าง                                                        จำนวน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1,437,720.-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บาท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  เพื่อจ่ายเป็นเงินค่าจ้างพนักงานจ้างภารกิจและพนักงานจ้างทั่วไปที่ปฏิบัติหน้าที่ในสำนักงานปลัดเทศบาล         จำนวน 10 อัตรา  ตามแผนอัตรากำลังพนักงานจ้าง 3 ปี  </w:t>
      </w:r>
    </w:p>
    <w:p w:rsidR="009E01DA" w:rsidRPr="009E01DA" w:rsidRDefault="009E01DA" w:rsidP="009E01DA">
      <w:pPr>
        <w:spacing w:before="240" w:after="0" w:line="240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เงินเพิ่มต่างๆ ของพนักงานจ้าง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จำนวน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161,16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บาท</w:t>
      </w:r>
    </w:p>
    <w:p w:rsidR="009E01DA" w:rsidRPr="009E01DA" w:rsidRDefault="009E01DA" w:rsidP="009E01DA">
      <w:pPr>
        <w:spacing w:after="0" w:line="240" w:lineRule="auto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จ้างภารกิจและพนักงานจ้างทั่วไปที่ปฏิบัติหน้าที่ในสำนักปลัดเทศบาล จำนวน 10 อัตรา  ตามแผนอัตรากำลังพนักงานจ้าง 3 ปี  </w:t>
      </w:r>
    </w:p>
    <w:p w:rsidR="009E01DA" w:rsidRPr="009E01DA" w:rsidRDefault="009E01DA" w:rsidP="009E01DA">
      <w:pPr>
        <w:tabs>
          <w:tab w:val="left" w:pos="284"/>
          <w:tab w:val="left" w:pos="426"/>
        </w:tabs>
        <w:spacing w:before="240" w:after="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งบดำเนินงาน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รวม  2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9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27,250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.-  บาท </w:t>
      </w:r>
    </w:p>
    <w:p w:rsidR="009E01DA" w:rsidRPr="009E01DA" w:rsidRDefault="009E01DA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ค่าตอบแทน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รวม    493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 บาท</w:t>
      </w:r>
    </w:p>
    <w:p w:rsidR="009E01DA" w:rsidRPr="009E01DA" w:rsidRDefault="009E01DA" w:rsidP="009E01DA">
      <w:pPr>
        <w:tabs>
          <w:tab w:val="left" w:pos="6276"/>
        </w:tabs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ค่าตอบแทนผู้ปฎิบัติราชการอันเป็นประโยชน์แก่ อปท.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4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บาท</w:t>
      </w:r>
    </w:p>
    <w:p w:rsidR="009E01DA" w:rsidRPr="009E01DA" w:rsidRDefault="009E01DA" w:rsidP="009E01DA">
      <w:pPr>
        <w:pStyle w:val="ListParagraph"/>
        <w:numPr>
          <w:ilvl w:val="0"/>
          <w:numId w:val="4"/>
        </w:numPr>
        <w:tabs>
          <w:tab w:val="left" w:pos="6276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เพื่อจ่ายเป็นค่าตอบแทนผู้ปฏิบัติราชการอันเป็นประโยชน์แก่องค์กรปกครองส่วนท้องถิ่น</w:t>
      </w:r>
    </w:p>
    <w:p w:rsidR="009E01DA" w:rsidRPr="009E01DA" w:rsidRDefault="009E01DA" w:rsidP="009E01DA">
      <w:pPr>
        <w:tabs>
          <w:tab w:val="left" w:pos="284"/>
          <w:tab w:val="left" w:pos="426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ผู้ทรงคุณวุฒิ  ผู้ตรวจรายงานการประชุมและประเมินผลความชำนาญหรือความเชี่ยวชาญผลงานทางวิชาการของพนักงานผู้ขอรับการประเมิน คณะกรรมการจัดซื้อจัดจ้าง คณะกรรมการตรวจการจ้าง ตลอดจนค่าตอบแทนคณะกรรมการสอบสวน คณะกรรมการประเมินผลงาน และค่าใช้จ่ายอื่นๆ ที่เกี่ยวข้อง  </w:t>
      </w:r>
      <w:r w:rsidRPr="009E01DA">
        <w:rPr>
          <w:rFonts w:asciiTheme="majorBidi" w:eastAsia="Calibri" w:hAnsiTheme="majorBidi" w:cstheme="majorBidi"/>
          <w:sz w:val="32"/>
          <w:szCs w:val="32"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1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บาท</w:t>
      </w:r>
    </w:p>
    <w:p w:rsidR="00C04ED9" w:rsidRPr="007019A5" w:rsidRDefault="009E01DA" w:rsidP="007019A5">
      <w:pPr>
        <w:pStyle w:val="ListParagraph"/>
        <w:numPr>
          <w:ilvl w:val="0"/>
          <w:numId w:val="4"/>
        </w:numPr>
        <w:tabs>
          <w:tab w:val="left" w:pos="0"/>
          <w:tab w:val="left" w:pos="840"/>
        </w:tabs>
        <w:spacing w:before="120"/>
        <w:ind w:left="0" w:firstLine="108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เพื่อจ่ายเป็นเงินประโยชน์ตอบแทนอื่นเป็นกรณีพิเศษ (เงินรางวัลประจำปี)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ให้แก่พนักงานเทศบาลลูกจ้างประจำ  พนักงานจ้าง  ที่มีสิทธิเบิกจ่ายได้ตามระเบียบฯ  </w:t>
      </w:r>
      <w:r w:rsidRPr="009E01DA">
        <w:rPr>
          <w:rFonts w:asciiTheme="majorBidi" w:eastAsia="Calibri" w:hAnsiTheme="majorBidi" w:cstheme="majorBidi"/>
          <w:sz w:val="32"/>
          <w:szCs w:val="32"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2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บาท</w:t>
      </w:r>
    </w:p>
    <w:p w:rsidR="008E3B38" w:rsidRDefault="008E3B38" w:rsidP="009E01DA">
      <w:pPr>
        <w:tabs>
          <w:tab w:val="left" w:pos="567"/>
          <w:tab w:val="left" w:pos="709"/>
          <w:tab w:val="left" w:pos="6276"/>
        </w:tabs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8E3B38" w:rsidRDefault="008E3B38" w:rsidP="009E01DA">
      <w:pPr>
        <w:tabs>
          <w:tab w:val="left" w:pos="567"/>
          <w:tab w:val="left" w:pos="709"/>
          <w:tab w:val="left" w:pos="6276"/>
        </w:tabs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9E01DA" w:rsidRPr="009E01DA" w:rsidRDefault="009E01DA" w:rsidP="009E01DA">
      <w:pPr>
        <w:tabs>
          <w:tab w:val="left" w:pos="567"/>
          <w:tab w:val="left" w:pos="709"/>
          <w:tab w:val="left" w:pos="6276"/>
        </w:tabs>
        <w:spacing w:before="240"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>ค่าเบี้ยประชุม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จำนวน  10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บาท</w:t>
      </w:r>
    </w:p>
    <w:p w:rsidR="009E01DA" w:rsidRPr="009E01DA" w:rsidRDefault="009E01DA" w:rsidP="009E01DA">
      <w:pPr>
        <w:tabs>
          <w:tab w:val="left" w:pos="426"/>
          <w:tab w:val="left" w:pos="6276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         เพื่อจ่ายเป็นค่าเบี้ยประชุมหรือค่าตอบแทนให้คณะกรรมการที่เทศบาลตำบลก้านเหลืองแต่งตั้งตามระเบียบกฎหมายกำหนดให้จ่ายเบี้ยประชุมได้ </w:t>
      </w:r>
    </w:p>
    <w:p w:rsidR="009E01DA" w:rsidRPr="009E01DA" w:rsidRDefault="009E01DA" w:rsidP="009E01DA">
      <w:pPr>
        <w:tabs>
          <w:tab w:val="left" w:pos="6276"/>
        </w:tabs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 จำนวน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5,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บาท</w:t>
      </w:r>
    </w:p>
    <w:p w:rsidR="009E01DA" w:rsidRPr="009E01DA" w:rsidRDefault="009E01DA" w:rsidP="009E01DA">
      <w:pPr>
        <w:tabs>
          <w:tab w:val="left" w:pos="6276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         เพื่อจ่ายเป็นค่าตอบแทนการปฏิบัติงานนอกเวลาราชการให้แก่พนักงานเทศบาล พนักงานจ้าง ที่มีคำสั่งให้มาปฏิบัติงานนอกเวลาราชการหรือในวันหยุดราชการ ซึ่งมีสิทธิ์เบิกได้ตามระเบียบ ฯ</w:t>
      </w:r>
    </w:p>
    <w:p w:rsidR="009E01DA" w:rsidRPr="009E01DA" w:rsidRDefault="009E01DA" w:rsidP="009E01DA">
      <w:pPr>
        <w:tabs>
          <w:tab w:val="left" w:pos="426"/>
        </w:tabs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     เงินช่วยเหลือการศึกษาบุตร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         จำนวน  30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บาท</w:t>
      </w:r>
    </w:p>
    <w:p w:rsidR="009E01DA" w:rsidRPr="009E01DA" w:rsidRDefault="009E01DA" w:rsidP="009E01DA">
      <w:pPr>
        <w:tabs>
          <w:tab w:val="left" w:pos="6276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เพื่อจ่ายเป็นเงินช่วยเหลือการศึกษาบุตรของพนักงานเทศบาล </w:t>
      </w:r>
    </w:p>
    <w:p w:rsidR="009E01DA" w:rsidRPr="009E01DA" w:rsidRDefault="009E01DA" w:rsidP="009E01DA">
      <w:pPr>
        <w:spacing w:before="240" w:after="0"/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เงินค่าเช่าบ้าน                  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 xml:space="preserve">              จำนวน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48,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บาท</w:t>
      </w:r>
    </w:p>
    <w:p w:rsidR="009E01DA" w:rsidRPr="003F01F0" w:rsidRDefault="009E01DA" w:rsidP="009E01DA">
      <w:pPr>
        <w:tabs>
          <w:tab w:val="left" w:pos="6276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เพื่อจ่ายเป็นเงินค่าเช่าบ้านให้แก่พนักงานเทศบาลที่เบิกได้ตามสิทธิ์</w:t>
      </w:r>
      <w:r w:rsidR="003F01F0">
        <w:rPr>
          <w:rFonts w:ascii="AngsanaUPC" w:eastAsia="Calibri" w:hAnsi="AngsanaUPC" w:cs="AngsanaUPC"/>
          <w:sz w:val="32"/>
          <w:szCs w:val="32"/>
          <w:cs/>
        </w:rPr>
        <w:t xml:space="preserve">       </w:t>
      </w:r>
    </w:p>
    <w:p w:rsidR="009E01DA" w:rsidRPr="009E01DA" w:rsidRDefault="009E01DA" w:rsidP="009E01DA">
      <w:pPr>
        <w:spacing w:before="240" w:after="0"/>
        <w:jc w:val="thaiDistribute"/>
        <w:rPr>
          <w:rFonts w:ascii="AngsanaUPC" w:eastAsia="Calibri" w:hAnsi="AngsanaUPC" w:cs="AngsanaUPC"/>
          <w:b/>
          <w:bCs/>
          <w:sz w:val="32"/>
          <w:szCs w:val="32"/>
          <w:cs/>
        </w:rPr>
      </w:pP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ค่าใช้สอย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>รวม 1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,703,000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.- บาท</w:t>
      </w:r>
    </w:p>
    <w:p w:rsidR="009E01DA" w:rsidRPr="009E01DA" w:rsidRDefault="009E01DA" w:rsidP="009E01DA">
      <w:pPr>
        <w:tabs>
          <w:tab w:val="left" w:pos="6521"/>
        </w:tabs>
        <w:spacing w:after="0"/>
        <w:jc w:val="thaiDistribute"/>
        <w:rPr>
          <w:rFonts w:ascii="AngsanaUPC" w:eastAsia="Calibri" w:hAnsi="AngsanaUPC" w:cs="AngsanaUPC"/>
          <w:b/>
          <w:bCs/>
          <w:sz w:val="32"/>
          <w:szCs w:val="32"/>
        </w:rPr>
      </w:pP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รายจ่ายเพื่อให้ได้มาซึ่งบริการ                                            จำนวน  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 xml:space="preserve"> 883,000.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-  บาท</w:t>
      </w:r>
    </w:p>
    <w:p w:rsidR="009E01DA" w:rsidRPr="009E01DA" w:rsidRDefault="009E01DA" w:rsidP="00C04ED9">
      <w:pPr>
        <w:tabs>
          <w:tab w:val="left" w:pos="6521"/>
        </w:tabs>
        <w:spacing w:after="0"/>
        <w:ind w:left="1185"/>
        <w:contextualSpacing/>
        <w:jc w:val="thaiDistribute"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(1)  ค่าจ้างเหมาบริการเพื่อจ่ายเป็นค่าจ้างเหมาบริการให้ผู้รับจ้างเหมาทำการอย่างใดอย่างหนึ่ง ซึ่งมิใช่เป็นการประกอบ ดัดแปลงต่อเติม เสริมสร้างครุภัณฑ์หรือสิ่งก่อสร้าง ฯลฯ เช่นค่าจ้างเหมาทำความสะอาด  ค่าจ้างเหมาพนักงานรักษาความปลอดภัย ค่าจ้างเหมาเก็บกวาดขยะ ทำความสะอาดถนน จ้างเหมาสูบน้ำ จ้างเหมาปราบวัชพืช ดูแลต้นไม้ ปลูกต้นไม้ ตัดต้นไม้ จ้างเหมารถรับจ้าง จ้างเหมาประเมินองค์กร จ้างเหมาพ่นหมอกควัน จ้างเหมาขนย้าย  ค่าบริการกำจัดปลวกหรือแมลง ค่าล้างอัดฉีดรถยนต์ ค่าจ้างเหมาจัดทำของ และค่าจ้างเหมาอื่นๆ ที่เกี่ยวกับการดำเนินงานตามภารกิจและอำนาจหน้าที่ของเทศบาลตำบลที่สามารถเบิกจ่ายประเภทรายจ่ายนี้ </w:t>
      </w:r>
    </w:p>
    <w:p w:rsidR="009E01DA" w:rsidRPr="009E01DA" w:rsidRDefault="009E01DA" w:rsidP="009E01DA">
      <w:pPr>
        <w:tabs>
          <w:tab w:val="left" w:pos="6521"/>
        </w:tabs>
        <w:spacing w:after="0"/>
        <w:contextualSpacing/>
        <w:jc w:val="thaiDistribute"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                                                                              </w:t>
      </w:r>
      <w:r w:rsidR="00C87167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จำนวน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 xml:space="preserve">   400,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000.-บาท</w:t>
      </w:r>
    </w:p>
    <w:p w:rsidR="009E01DA" w:rsidRPr="00C87167" w:rsidRDefault="009E01DA" w:rsidP="00C87167">
      <w:pPr>
        <w:tabs>
          <w:tab w:val="left" w:pos="1134"/>
          <w:tab w:val="left" w:pos="6276"/>
        </w:tabs>
        <w:spacing w:after="0"/>
        <w:ind w:left="928"/>
        <w:contextualSpacing/>
        <w:jc w:val="thaiDistribute"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 (2)  ค่าถ่ายเอกสาร ค่าเย็บหนังสือหรือเข้าปกหนังสือหรือจัดทำเอกสารรูปเล่มอื่นใด ที่เกี่ยวกับการดำเนินงานตามภารกิจและอำนาจหน้าที่ของเทศบาลตำบลที่สามารถเบิกจ่ายในประเภทรายจ่ายนี้ 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tabs>
          <w:tab w:val="left" w:pos="1134"/>
          <w:tab w:val="left" w:pos="6276"/>
        </w:tabs>
        <w:spacing w:after="0"/>
        <w:ind w:left="6946" w:hanging="6946"/>
        <w:contextualSpacing/>
        <w:jc w:val="thaiDistribute"/>
        <w:rPr>
          <w:rFonts w:ascii="AngsanaUPC" w:eastAsia="Calibri" w:hAnsi="AngsanaUPC" w:cs="AngsanaUPC"/>
          <w:b/>
          <w:bCs/>
          <w:sz w:val="32"/>
          <w:szCs w:val="32"/>
        </w:rPr>
      </w:pP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 xml:space="preserve">                                                                </w:t>
      </w:r>
      <w:r w:rsidR="00C87167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จำนวน 5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8E3B38" w:rsidRDefault="009E01DA" w:rsidP="009E01DA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</w:rPr>
        <w:tab/>
      </w:r>
      <w:r w:rsidRPr="009E01DA">
        <w:rPr>
          <w:rFonts w:ascii="AngsanaUPC" w:eastAsia="Calibri" w:hAnsi="AngsanaUPC" w:cs="AngsanaUPC"/>
          <w:sz w:val="32"/>
          <w:szCs w:val="32"/>
        </w:rPr>
        <w:tab/>
      </w:r>
    </w:p>
    <w:p w:rsidR="009E01DA" w:rsidRPr="003F01F0" w:rsidRDefault="009E01DA" w:rsidP="009E01DA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</w:rPr>
        <w:lastRenderedPageBreak/>
        <w:t xml:space="preserve">(3) </w:t>
      </w: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ค่าโฆษณาและเผยแพร่ เพื่อจ่ายเป็นค่าจ้างเหมาทำป้าย หรือแผ่นปิดประกาศ การจ้างทำโปสเตอร์ การบันทึกภาพยนตร์ วีดีโอ วีดีทัศน์ ค่าล้างอัดขยายรูปถ่าย การจ้างโฆษณาประชาสัมพันธ์ และเผยแพร่กิจกรรมของเทศบาลตำบล ในสื่อประเภทต่างๆเช่นวิทยุกระจายเสียง โทรทัศน์ หนังสือพิมพ์ </w:t>
      </w:r>
      <w:r w:rsidRPr="003F01F0">
        <w:rPr>
          <w:rFonts w:asciiTheme="majorBidi" w:eastAsia="Calibri" w:hAnsiTheme="majorBidi" w:cstheme="majorBidi"/>
          <w:sz w:val="32"/>
          <w:szCs w:val="32"/>
          <w:cs/>
        </w:rPr>
        <w:t xml:space="preserve">วารสาร ตามอำนาจหน้าที่ของเทศบาลตำบล           </w:t>
      </w:r>
      <w:r w:rsidR="003F01F0">
        <w:rPr>
          <w:rFonts w:asciiTheme="majorBidi" w:eastAsia="Calibri" w:hAnsiTheme="majorBidi" w:cstheme="majorBidi"/>
          <w:sz w:val="32"/>
          <w:szCs w:val="32"/>
          <w:cs/>
        </w:rPr>
        <w:t xml:space="preserve">                              </w:t>
      </w:r>
      <w:r w:rsidRPr="003F01F0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3F01F0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จำนวน </w:t>
      </w:r>
      <w:r w:rsidRPr="003F01F0">
        <w:rPr>
          <w:rFonts w:asciiTheme="majorBidi" w:eastAsia="Calibri" w:hAnsiTheme="majorBidi" w:cstheme="majorBidi"/>
          <w:b/>
          <w:bCs/>
          <w:sz w:val="32"/>
          <w:szCs w:val="32"/>
        </w:rPr>
        <w:t>2</w:t>
      </w:r>
      <w:r w:rsidRPr="003F01F0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</w:t>
      </w:r>
      <w:r w:rsidRPr="003F01F0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3F01F0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709"/>
          <w:tab w:val="left" w:pos="1134"/>
        </w:tabs>
        <w:spacing w:after="0"/>
        <w:ind w:firstLine="568"/>
        <w:contextualSpacing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 (</w:t>
      </w:r>
      <w:r w:rsidRPr="009E01DA">
        <w:rPr>
          <w:rFonts w:ascii="AngsanaUPC" w:eastAsia="Calibri" w:hAnsi="AngsanaUPC" w:cs="AngsanaUPC"/>
          <w:sz w:val="32"/>
          <w:szCs w:val="32"/>
        </w:rPr>
        <w:t xml:space="preserve">4) </w:t>
      </w: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ค่ารับวารสาร เพื่อจ่ายเป็นค่ารับวารสารต่างๆ เช่นหนังสือพิมพ์รายวัน วารสาร คู่มือปฏิบัติราชการราชกิจจานุเบกษา ระเบียบข้อบังคับของราชการ นิตยสารท้องถิ่น บันทึกท้องถิ่น และค่าใช้จ่ายอื่นที่สามารถจ่ายได้ตามภารกิจอำนาจหน้าที่ของเทศบาลตำบลที่พึงจ่ายได้ </w:t>
      </w:r>
      <w:r w:rsidR="003F01F0">
        <w:rPr>
          <w:rFonts w:ascii="AngsanaUPC" w:eastAsia="Calibri" w:hAnsi="AngsanaUPC" w:cs="AngsanaUPC" w:hint="cs"/>
          <w:sz w:val="32"/>
          <w:szCs w:val="32"/>
          <w:cs/>
        </w:rPr>
        <w:t xml:space="preserve">         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จำนวน 100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sz w:val="32"/>
          <w:szCs w:val="32"/>
          <w:cs/>
        </w:rPr>
        <w:tab/>
        <w:t>(</w:t>
      </w:r>
      <w:r w:rsidRPr="009E01DA">
        <w:rPr>
          <w:rFonts w:ascii="AngsanaUPC" w:eastAsia="Calibri" w:hAnsi="AngsanaUPC" w:cs="AngsanaUPC"/>
          <w:sz w:val="32"/>
          <w:szCs w:val="32"/>
        </w:rPr>
        <w:t>5</w:t>
      </w: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) ค่าธรรมเนียมและลงทะเบียนต่างๆ เพื่อจ่ายเป็นค่าธรรมเนียมและค่าลงทะเบียนการฝึกอบรม ประชุมสัมมนาต่างๆของผู้บริหารท้องถิ่น สมาชิกสภาเทศบาล พนักงานเทศบาล และพนักงานจ้าง  ค่าธรรมเนียมป้ายพาหนะ ค่าธรรมเนียมศาล ค่าธรรมเนียมที่ดิน หรือค่าธรรมเนียมใดๆที่เกี่ยวกับการดำเนินงานตามภารกิจอำนาจหน้าที่ของเทศบาลตำบล ที่สามารถเบิกจ่ายได้ในประเภทรายจ่ายนี้   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จำนวน 1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0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AngsanaUPC" w:eastAsia="Calibri" w:hAnsi="AngsanaUPC" w:cs="AngsanaUPC"/>
          <w:b/>
          <w:bCs/>
          <w:sz w:val="32"/>
          <w:szCs w:val="32"/>
        </w:rPr>
      </w:pP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sz w:val="32"/>
          <w:szCs w:val="32"/>
          <w:cs/>
        </w:rPr>
        <w:t>(</w:t>
      </w:r>
      <w:r w:rsidRPr="009E01DA">
        <w:rPr>
          <w:rFonts w:ascii="AngsanaUPC" w:eastAsia="Calibri" w:hAnsi="AngsanaUPC" w:cs="AngsanaUPC"/>
          <w:sz w:val="32"/>
          <w:szCs w:val="32"/>
        </w:rPr>
        <w:t>6</w:t>
      </w:r>
      <w:r w:rsidRPr="009E01DA">
        <w:rPr>
          <w:rFonts w:ascii="AngsanaUPC" w:eastAsia="Calibri" w:hAnsi="AngsanaUPC" w:cs="AngsanaUPC"/>
          <w:sz w:val="32"/>
          <w:szCs w:val="32"/>
          <w:cs/>
        </w:rPr>
        <w:t>) ค่าเช่าเครื่องถ่ายเอกสาร เพื่อจ่ายเป็นค่าเช่าเครื่องถ่ายเอกสารสำหรับใช้งานในสำนักงานเทศบาล</w:t>
      </w:r>
    </w:p>
    <w:p w:rsidR="009E01DA" w:rsidRPr="009E01DA" w:rsidRDefault="009E01DA" w:rsidP="009E01DA">
      <w:pPr>
        <w:tabs>
          <w:tab w:val="left" w:pos="709"/>
          <w:tab w:val="left" w:pos="6276"/>
          <w:tab w:val="left" w:pos="6946"/>
        </w:tabs>
        <w:spacing w:after="0"/>
        <w:jc w:val="thaiDistribute"/>
        <w:rPr>
          <w:rFonts w:ascii="AngsanaUPC" w:eastAsia="Calibri" w:hAnsi="AngsanaUPC" w:cs="AngsanaUPC"/>
          <w:b/>
          <w:bCs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ตำบลก้านเหลือง และบริการประชาชนที่มารับบริการของเทศบาล  </w:t>
      </w:r>
      <w:r w:rsidRPr="009E01DA">
        <w:rPr>
          <w:rFonts w:ascii="AngsanaUPC" w:eastAsia="Calibri" w:hAnsi="AngsanaUPC" w:cs="AngsanaUPC"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จำนวน 78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6521"/>
        </w:tabs>
        <w:spacing w:before="240" w:after="0"/>
        <w:jc w:val="thaiDistribute"/>
        <w:rPr>
          <w:rFonts w:ascii="AngsanaUPC" w:eastAsia="Calibri" w:hAnsi="AngsanaUPC" w:cs="AngsanaUPC"/>
          <w:b/>
          <w:bCs/>
          <w:sz w:val="32"/>
          <w:szCs w:val="32"/>
          <w:cs/>
        </w:rPr>
      </w:pP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รายจ่ายเกี่ยวกับการรับรองและพิธีการ                                         </w:t>
      </w:r>
      <w:r w:rsidR="008E3B38">
        <w:rPr>
          <w:rFonts w:ascii="AngsanaUPC" w:eastAsia="Calibri" w:hAnsi="AngsanaUPC" w:cs="AngsanaUPC" w:hint="cs"/>
          <w:b/>
          <w:bCs/>
          <w:sz w:val="32"/>
          <w:szCs w:val="32"/>
          <w:cs/>
        </w:rPr>
        <w:t xml:space="preserve">          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4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 บาท</w:t>
      </w:r>
    </w:p>
    <w:p w:rsidR="009E01DA" w:rsidRPr="009E01DA" w:rsidRDefault="009E01DA" w:rsidP="009E01DA">
      <w:pPr>
        <w:pStyle w:val="ListParagraph"/>
        <w:numPr>
          <w:ilvl w:val="0"/>
          <w:numId w:val="40"/>
        </w:numPr>
        <w:tabs>
          <w:tab w:val="left" w:pos="426"/>
          <w:tab w:val="left" w:pos="1134"/>
          <w:tab w:val="left" w:pos="6521"/>
        </w:tabs>
        <w:spacing w:after="0"/>
        <w:jc w:val="thaiDistribute"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ค่ารับรอง  เพื่อจ่ายเป็นค่ารับรอง  เช่น  ค่าอาหาร  ค่าเครื่องดื่ม ค่าของขวัญ  ค่าพิมพ์เอกสาร  ค่าใช้จ่าย</w:t>
      </w:r>
    </w:p>
    <w:p w:rsidR="009E01DA" w:rsidRPr="009E01DA" w:rsidRDefault="009E01DA" w:rsidP="009E01DA">
      <w:pPr>
        <w:tabs>
          <w:tab w:val="left" w:pos="426"/>
          <w:tab w:val="left" w:pos="1134"/>
          <w:tab w:val="left" w:pos="6521"/>
        </w:tabs>
        <w:spacing w:after="0"/>
        <w:jc w:val="thaiDistribute"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อื่นที่เกี่ยวเนื่องในการรับรอง  รวมทั้งค่าบริการและค่าใช้จ่ายอื่นซึ่งจำเป็นต้องจ่าย ในการต้อนรับบุคคลหรือคณะบุคคลที่ไปนิเทศงาน  ตรวจงาน  หรือเยี่ยมชม  หรือทัศนะศึกษาดูงาน  และเจ้าหน้าที่ที่เกี่ยวข้อง</w:t>
      </w:r>
    </w:p>
    <w:p w:rsidR="009E01DA" w:rsidRPr="009E01DA" w:rsidRDefault="008E3B38" w:rsidP="00EA7FF6">
      <w:pPr>
        <w:tabs>
          <w:tab w:val="left" w:pos="426"/>
          <w:tab w:val="left" w:pos="1134"/>
          <w:tab w:val="left" w:pos="6521"/>
        </w:tabs>
        <w:spacing w:after="0"/>
        <w:ind w:left="420"/>
        <w:jc w:val="thaiDistribute"/>
        <w:rPr>
          <w:rFonts w:ascii="AngsanaUPC" w:eastAsia="Calibri" w:hAnsi="AngsanaUPC" w:cs="AngsanaUPC"/>
          <w:sz w:val="32"/>
          <w:szCs w:val="32"/>
        </w:rPr>
      </w:pPr>
      <w:r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="009E01DA"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จำนวน </w:t>
      </w:r>
      <w:r w:rsidR="009E01DA" w:rsidRPr="009E01DA">
        <w:rPr>
          <w:rFonts w:ascii="AngsanaUPC" w:eastAsia="Calibri" w:hAnsi="AngsanaUPC" w:cs="AngsanaUPC"/>
          <w:b/>
          <w:bCs/>
          <w:sz w:val="32"/>
          <w:szCs w:val="32"/>
        </w:rPr>
        <w:t>1</w:t>
      </w:r>
      <w:r w:rsidR="009E01DA"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</w:t>
      </w:r>
      <w:r w:rsidR="009E01DA"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="009E01DA"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</w:t>
      </w:r>
      <w:r w:rsidR="00EA7FF6">
        <w:rPr>
          <w:rFonts w:ascii="AngsanaUPC" w:eastAsia="Calibri" w:hAnsi="AngsanaUPC" w:cs="AngsanaUPC" w:hint="cs"/>
          <w:b/>
          <w:bCs/>
          <w:sz w:val="32"/>
          <w:szCs w:val="32"/>
          <w:cs/>
        </w:rPr>
        <w:t>ท</w:t>
      </w:r>
    </w:p>
    <w:p w:rsidR="009E01DA" w:rsidRPr="009E01DA" w:rsidRDefault="009E01DA" w:rsidP="009E01DA">
      <w:pPr>
        <w:tabs>
          <w:tab w:val="left" w:pos="0"/>
          <w:tab w:val="left" w:pos="6521"/>
        </w:tabs>
        <w:spacing w:after="0"/>
        <w:contextualSpacing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(</w:t>
      </w:r>
      <w:r w:rsidRPr="009E01DA">
        <w:rPr>
          <w:rFonts w:ascii="AngsanaUPC" w:eastAsia="Calibri" w:hAnsi="AngsanaUPC" w:cs="AngsanaUPC"/>
          <w:sz w:val="32"/>
          <w:szCs w:val="32"/>
        </w:rPr>
        <w:t>2</w:t>
      </w:r>
      <w:r w:rsidRPr="009E01DA">
        <w:rPr>
          <w:rFonts w:ascii="AngsanaUPC" w:eastAsia="Calibri" w:hAnsi="AngsanaUPC" w:cs="AngsanaUPC"/>
          <w:sz w:val="32"/>
          <w:szCs w:val="32"/>
          <w:cs/>
        </w:rPr>
        <w:t>) ค่าเลี้ยงรับรอง เพื่อจ่ายเป็นค่าเลี้ยงรับรอง  เช่น ค่าอาหาร  ค่าเครื่องดื่ม   เครื่องใช้ในการเลี้ยง</w:t>
      </w:r>
    </w:p>
    <w:p w:rsidR="009E01DA" w:rsidRPr="009E01DA" w:rsidRDefault="009E01DA" w:rsidP="009E01DA">
      <w:pPr>
        <w:tabs>
          <w:tab w:val="left" w:pos="0"/>
          <w:tab w:val="left" w:pos="6521"/>
        </w:tabs>
        <w:spacing w:after="0"/>
        <w:contextualSpacing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รับรอง และค่าบริการอื่นๆ  ซึ่งจำเป็นต้องจ่าย  สำหรับการประชุมสภาท้องถิ่น  คณะกรรมการ คณะอนุกรรมการที่ได้รับการแต่งตั้งกฎหมาย ตามระเบียบ หนังสือสั่งการของกระทรวงมหาดไทย  การประชุมระหว่างองค์กรปกครอง</w:t>
      </w:r>
    </w:p>
    <w:p w:rsidR="009E01DA" w:rsidRPr="009E01DA" w:rsidRDefault="009E01DA" w:rsidP="009E01DA">
      <w:pPr>
        <w:tabs>
          <w:tab w:val="left" w:pos="0"/>
          <w:tab w:val="left" w:pos="6521"/>
        </w:tabs>
        <w:spacing w:before="240" w:after="0"/>
        <w:contextualSpacing/>
        <w:rPr>
          <w:rFonts w:ascii="AngsanaUPC" w:eastAsia="Calibri" w:hAnsi="AngsanaUPC" w:cs="AngsanaUPC"/>
          <w:b/>
          <w:bCs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ส่วนท้องถิ่น การประชุมกับรัฐวิสาหกิจหรือเอกชน</w:t>
      </w:r>
      <w:r w:rsidR="008E3B38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 xml:space="preserve">    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3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CC11F7" w:rsidRDefault="00CC11F7" w:rsidP="009E01DA">
      <w:pPr>
        <w:tabs>
          <w:tab w:val="left" w:pos="0"/>
          <w:tab w:val="left" w:pos="6521"/>
        </w:tabs>
        <w:spacing w:before="240" w:after="0"/>
        <w:contextualSpacing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8E3B38" w:rsidRDefault="008E3B38" w:rsidP="00B371EB">
      <w:pPr>
        <w:tabs>
          <w:tab w:val="left" w:pos="0"/>
          <w:tab w:val="left" w:pos="6521"/>
        </w:tabs>
        <w:spacing w:before="240" w:after="0"/>
        <w:contextualSpacing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8E3B38" w:rsidRDefault="008E3B38" w:rsidP="00B371EB">
      <w:pPr>
        <w:tabs>
          <w:tab w:val="left" w:pos="0"/>
          <w:tab w:val="left" w:pos="6521"/>
        </w:tabs>
        <w:spacing w:before="240" w:after="0"/>
        <w:contextualSpacing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8E3B38" w:rsidRDefault="008E3B38" w:rsidP="00B371EB">
      <w:pPr>
        <w:tabs>
          <w:tab w:val="left" w:pos="0"/>
          <w:tab w:val="left" w:pos="6521"/>
        </w:tabs>
        <w:spacing w:before="240" w:after="0"/>
        <w:contextualSpacing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EA7FF6" w:rsidRDefault="009E01DA" w:rsidP="00B371EB">
      <w:pPr>
        <w:tabs>
          <w:tab w:val="left" w:pos="0"/>
          <w:tab w:val="left" w:pos="6521"/>
        </w:tabs>
        <w:spacing w:before="240" w:after="0"/>
        <w:contextualSpacing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lastRenderedPageBreak/>
        <w:t>รายจ่ายเกี่ยวเนื่องกับการปฏิบัติราชการไม่เข้าลักษณะหมวดรายจ่ายอื่น (03)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>รวม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 xml:space="preserve">  755,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9E01DA" w:rsidRPr="008E3B38" w:rsidRDefault="009E01DA" w:rsidP="008E3B38">
      <w:pPr>
        <w:tabs>
          <w:tab w:val="left" w:pos="993"/>
          <w:tab w:val="left" w:pos="1560"/>
          <w:tab w:val="left" w:pos="6521"/>
        </w:tabs>
        <w:spacing w:after="0"/>
        <w:contextualSpacing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(</w:t>
      </w:r>
      <w:r w:rsidRPr="009E01DA">
        <w:rPr>
          <w:rFonts w:ascii="AngsanaUPC" w:eastAsia="Calibri" w:hAnsi="AngsanaUPC" w:cs="AngsanaUPC"/>
          <w:sz w:val="32"/>
          <w:szCs w:val="32"/>
        </w:rPr>
        <w:t>1</w:t>
      </w:r>
      <w:r w:rsidRPr="009E01DA">
        <w:rPr>
          <w:rFonts w:ascii="AngsanaUPC" w:eastAsia="Calibri" w:hAnsi="AngsanaUPC" w:cs="AngsanaUPC"/>
          <w:sz w:val="32"/>
          <w:szCs w:val="32"/>
          <w:cs/>
        </w:rPr>
        <w:t>) โครงการฝึกอบรมสัมมนาและทัศนศึกษาดูงาน เพิ่มประสิทธิภาพการทำงานและบริหารจัดการแบบบูรณาการของนายกเทศมนตรี สมาชิกสภาเทศบาลฯ พนักงานเทศบาลและบุคคลที่ทำคุณประโยชน์ให้แก่เทศบาล</w:t>
      </w:r>
      <w:r w:rsidR="00EA7FF6">
        <w:rPr>
          <w:rFonts w:ascii="AngsanaUPC" w:eastAsia="Calibri" w:hAnsi="AngsanaUPC" w:cs="AngsanaUPC" w:hint="cs"/>
          <w:b/>
          <w:bCs/>
          <w:sz w:val="32"/>
          <w:szCs w:val="32"/>
          <w:cs/>
        </w:rPr>
        <w:t xml:space="preserve">         </w:t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8E3B38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3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000.-บาท</w:t>
      </w:r>
    </w:p>
    <w:p w:rsidR="009E01DA" w:rsidRPr="009E01DA" w:rsidRDefault="009E01DA" w:rsidP="00EA7FF6">
      <w:pPr>
        <w:tabs>
          <w:tab w:val="left" w:pos="0"/>
          <w:tab w:val="left" w:pos="6521"/>
        </w:tabs>
        <w:spacing w:before="240" w:after="0"/>
        <w:ind w:left="426" w:hanging="426"/>
        <w:contextualSpacing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 (</w:t>
      </w:r>
      <w:r w:rsidRPr="009E01DA">
        <w:rPr>
          <w:rFonts w:ascii="AngsanaUPC" w:eastAsia="Calibri" w:hAnsi="AngsanaUPC" w:cs="AngsanaUPC"/>
          <w:sz w:val="32"/>
          <w:szCs w:val="32"/>
        </w:rPr>
        <w:t>2</w:t>
      </w:r>
      <w:r w:rsidRPr="009E01DA">
        <w:rPr>
          <w:rFonts w:ascii="AngsanaUPC" w:eastAsia="Calibri" w:hAnsi="AngsanaUPC" w:cs="AngsanaUPC"/>
          <w:sz w:val="32"/>
          <w:szCs w:val="32"/>
          <w:cs/>
        </w:rPr>
        <w:t>) ค่าใช้จ่ายเดินทางไปราชการเพื่อจ่ายเป็นค่าใช้จ่ายเดินทางไปราชการในประเทศและต่างประเทศหรือไปอบรมสัมมนาของผู้บริหารท้องถิ่น สมาชิกสภาเทศบาลพนักงานเทศบาล พนักงานจ้าง รวมทั้งผู้ได้รับคำสั่งจากนายกเทศมนตรีให้ปฏิบัติหน้าที่เพื่อประโยชน์ของเทศบาล โดยจ่ายเป็น ค่าเบี้ยเลี้ยง ค่าเดินทาง ค่ายานพาหนะ ค่าเช่าที่พัก ค่าบริการจอดรถ ณ อากาศยาน ค่าผ่านทางด่วนพิเศษ  ค่าธรรมเนียมในการใช้สนามบิน และค่าใช้จ่ายอื่นที่เกี่ยวกับการดำเนินงานตามภารกิจและอำนาจหน้าที่ของเทศบาลตำบลที่สามารถเบิกจ่ายในประเภทรายจ่ายนี้</w:t>
      </w:r>
      <w:r w:rsidRPr="009E01DA">
        <w:rPr>
          <w:rFonts w:ascii="AngsanaUPC" w:eastAsia="Calibri" w:hAnsi="AngsanaUPC" w:cs="AngsanaUPC"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จำนวน 1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0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1134"/>
          <w:tab w:val="left" w:pos="6521"/>
        </w:tabs>
        <w:spacing w:after="0"/>
        <w:contextualSpacing/>
        <w:jc w:val="thaiDistribute"/>
        <w:rPr>
          <w:rFonts w:ascii="AngsanaUPC" w:eastAsia="Calibri" w:hAnsi="AngsanaUPC" w:cs="AngsanaUPC"/>
          <w:b/>
          <w:bCs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(</w:t>
      </w:r>
      <w:r w:rsidRPr="009E01DA">
        <w:rPr>
          <w:rFonts w:ascii="AngsanaUPC" w:eastAsia="Calibri" w:hAnsi="AngsanaUPC" w:cs="AngsanaUPC"/>
          <w:sz w:val="32"/>
          <w:szCs w:val="32"/>
        </w:rPr>
        <w:t>3</w:t>
      </w:r>
      <w:r w:rsidRPr="009E01DA">
        <w:rPr>
          <w:rFonts w:ascii="AngsanaUPC" w:eastAsia="Calibri" w:hAnsi="AngsanaUPC" w:cs="AngsanaUPC"/>
          <w:sz w:val="32"/>
          <w:szCs w:val="32"/>
          <w:cs/>
        </w:rPr>
        <w:t>) ค่าใช้จ่ายในการเลือกตั้ง เพื่อจ่ายเป็นค่าใช้จ่ายในการเลือกตั้งทั่วไป หรือเลือกตั้งซ่อม ผู้บริหารท้องถิ่น สมาชิกสภาเทศบาล</w:t>
      </w:r>
      <w:r w:rsidR="00EA7FF6">
        <w:rPr>
          <w:rFonts w:ascii="AngsanaUPC" w:eastAsia="Calibri" w:hAnsi="AngsanaUPC" w:cs="AngsanaUPC"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  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5,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1134"/>
        </w:tabs>
        <w:spacing w:after="0"/>
        <w:jc w:val="thaiDistribute"/>
        <w:rPr>
          <w:rFonts w:ascii="AngsanaUPC" w:eastAsia="Calibri" w:hAnsi="AngsanaUPC" w:cs="AngsanaUPC"/>
          <w:b/>
          <w:bCs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(4) โครงการฝึกอบรมให้ความรู้เกี่ยวกับประชาธิปไตย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</w:t>
      </w:r>
      <w:r w:rsidR="008E3B38">
        <w:rPr>
          <w:rFonts w:ascii="AngsanaUPC" w:eastAsia="Calibri" w:hAnsi="AngsanaUPC" w:cs="AngsanaUPC"/>
          <w:sz w:val="32"/>
          <w:szCs w:val="32"/>
          <w:cs/>
        </w:rPr>
        <w:t xml:space="preserve">ยจ่ายประเภทนี้        </w:t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B371EB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="008E3B38">
        <w:rPr>
          <w:rFonts w:ascii="AngsanaUPC" w:eastAsia="Calibri" w:hAnsi="AngsanaUPC" w:cs="AngsanaUPC" w:hint="cs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จำนวน 30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1134"/>
        </w:tabs>
        <w:spacing w:after="0"/>
        <w:rPr>
          <w:rFonts w:ascii="AngsanaUPC" w:eastAsia="Calibri" w:hAnsi="AngsanaUPC" w:cs="AngsanaUPC"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>(5) โครงการเทศบาลเคลื่อนที่ เพื่อจ่ายเป็นค่าใช้จ่ายในการดำเนินโครงการ ฯ เช่น ค่าอาหารว่างและเครื่องดื่มค่าอาหาร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</w:t>
      </w:r>
    </w:p>
    <w:p w:rsidR="009E01DA" w:rsidRPr="009E01DA" w:rsidRDefault="009E01DA" w:rsidP="009E01DA">
      <w:pPr>
        <w:tabs>
          <w:tab w:val="left" w:pos="1134"/>
        </w:tabs>
        <w:spacing w:after="0"/>
        <w:rPr>
          <w:rFonts w:ascii="AngsanaUPC" w:eastAsia="Calibri" w:hAnsi="AngsanaUPC" w:cs="AngsanaUPC"/>
          <w:b/>
          <w:bCs/>
          <w:sz w:val="32"/>
          <w:szCs w:val="32"/>
        </w:rPr>
      </w:pPr>
      <w:r w:rsidRPr="009E01DA">
        <w:rPr>
          <w:rFonts w:ascii="AngsanaUPC" w:eastAsia="Calibri" w:hAnsi="AngsanaUPC" w:cs="AngsanaUPC"/>
          <w:sz w:val="32"/>
          <w:szCs w:val="32"/>
          <w:cs/>
        </w:rPr>
        <w:t xml:space="preserve">โครงการหรือวัสดุอื่นใดที่สามารถเบิกได้ตามรายจ่ายประเภทนี้    </w:t>
      </w:r>
      <w:r w:rsidR="00EA7FF6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="00EA7FF6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4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</w:t>
      </w:r>
      <w:r w:rsidRPr="009E01DA">
        <w:rPr>
          <w:rFonts w:ascii="AngsanaUPC" w:eastAsia="Calibri" w:hAnsi="AngsanaUPC" w:cs="AngsanaUPC"/>
          <w:b/>
          <w:bCs/>
          <w:sz w:val="32"/>
          <w:szCs w:val="32"/>
        </w:rPr>
        <w:t>,</w:t>
      </w:r>
      <w:r w:rsidRPr="009E01DA">
        <w:rPr>
          <w:rFonts w:ascii="AngsanaUPC" w:eastAsia="Calibri" w:hAnsi="AngsanaUPC" w:cs="AngsanaUPC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1134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(6) โครงการอบรมคุณธรรมจริยธรรมให้แก่พนักงานเทศบาลตำบลก้านเหลือง 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 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8E3B38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="008E3B38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จำนวน 20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1134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(7)</w:t>
      </w:r>
      <w:r w:rsidRPr="009E01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โครงการจัดทำซุ้มเฉลิมพระเกียรติ</w:t>
      </w:r>
      <w:r w:rsidRPr="00B371EB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  <w:cs/>
        </w:rPr>
        <w:t>ใน</w:t>
      </w:r>
      <w:r w:rsidRPr="009E01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วันสำคัญต่างๆ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เพื่อจ่ายเป็นค่าใช้จ่ายในการดำเนินโครงการ ฯ เช่น   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EA7FF6">
        <w:rPr>
          <w:rFonts w:asciiTheme="majorBidi" w:eastAsia="Calibri" w:hAnsiTheme="majorBidi" w:cstheme="majorBidi"/>
          <w:sz w:val="32"/>
          <w:szCs w:val="32"/>
          <w:cs/>
        </w:rPr>
        <w:t xml:space="preserve">    </w:t>
      </w:r>
      <w:r w:rsidR="008E3B38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="008E3B38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="008E3B38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="008E3B38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จำนวน 200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7A3DFC">
      <w:pPr>
        <w:tabs>
          <w:tab w:val="left" w:pos="1134"/>
        </w:tabs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(8) โครงการจัดทำป้ายประชาสัมพันธ์การท่องเที่ยว เพื่อจ่ายเป็นค่าใช้จ่ายในการดำเนินโครงการ ฯ เช่น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7A3D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7A3D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7A3D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7A3D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7A3D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7019A5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ab/>
      </w:r>
      <w:r w:rsidR="007019A5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จำนวน 30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1134"/>
        </w:tabs>
        <w:spacing w:after="0"/>
        <w:jc w:val="thaiDistribute"/>
        <w:rPr>
          <w:rFonts w:asciiTheme="majorBidi" w:eastAsia="Calibri" w:hAnsiTheme="majorBidi" w:cstheme="majorBidi"/>
          <w:b/>
          <w:bCs/>
          <w:color w:val="92D050"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color w:val="92D050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(9)โครงการอบรมให้ความรู้แก่คณะกรรมการดำเนินงานจัดหาพัสดุ 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 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7019A5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จำนวน 20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1134"/>
        </w:tabs>
        <w:spacing w:after="0"/>
        <w:jc w:val="thaiDistribute"/>
        <w:rPr>
          <w:rFonts w:asciiTheme="majorBidi" w:eastAsia="Calibri" w:hAnsiTheme="majorBidi" w:cstheme="majorBidi"/>
          <w:b/>
          <w:bCs/>
          <w:color w:val="92D050"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ค่าบำรุงรักษาและซ่อมแซม</w:t>
      </w:r>
    </w:p>
    <w:p w:rsidR="00B371EB" w:rsidRDefault="009E01DA" w:rsidP="009E01DA">
      <w:pPr>
        <w:tabs>
          <w:tab w:val="left" w:pos="709"/>
        </w:tabs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เพื่อจ่ายเป็นค่าซ่อมแซมบำรุงรักษาวัสดุสำนักงานหรือทรัพย์สินอื่นๆที่อยู่ในความรับผิดชอบของเทศบาลตำบล เพื่อให้ใช้งานได้ตามปกติ   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7A3D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7A3D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7A3D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7A3DFC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2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5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709"/>
        </w:tabs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ค่าวัสดุ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="00B371EB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B371EB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รวม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455,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 บาท</w:t>
      </w:r>
    </w:p>
    <w:p w:rsidR="009E01DA" w:rsidRPr="009E01DA" w:rsidRDefault="009E01DA" w:rsidP="00B371EB">
      <w:pPr>
        <w:tabs>
          <w:tab w:val="left" w:pos="6521"/>
        </w:tabs>
        <w:spacing w:after="0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วัสดุสำนักงาน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B371EB">
      <w:pPr>
        <w:tabs>
          <w:tab w:val="left" w:pos="6521"/>
        </w:tabs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เพื่อจ่ายเป็นค่าวัสดุสำนักงาน หรือจ้างทำสิ่งของที่เป็นวัสดุตามสภาพที่ใช้ในสำนักงานของสำนักปลัดเทศบาล เช่นกระดาษ ปากกา ดินสอ ยางลบ ไม้บรรทัด น้ำยาลบคำผิด คลิป ลวดเย็บกระดาษ ลวดเสียบกระดาษ กาว เครื่องเขียนต่างๆ แฟ้มกระดาษ กระดาษถ่ายเอกสาร โต๊ะต่างๆ เก้าอี้ต่างๆ ตู้ต่า</w:t>
      </w:r>
      <w:r w:rsidR="00B371EB">
        <w:rPr>
          <w:rFonts w:asciiTheme="majorBidi" w:eastAsia="Calibri" w:hAnsiTheme="majorBidi" w:cstheme="majorBidi"/>
          <w:sz w:val="32"/>
          <w:szCs w:val="32"/>
          <w:cs/>
        </w:rPr>
        <w:t xml:space="preserve">งๆ ธงชาติ รูปพระบรมฉายาลักษณ์ </w:t>
      </w:r>
      <w:r w:rsidR="00B371EB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และวัสดุอื่นๆที่จำเป็นที่สามารถเบิกจ่ายในประเภทรายจ่ายนี้</w:t>
      </w:r>
      <w:r w:rsidR="00B371EB">
        <w:rPr>
          <w:rFonts w:asciiTheme="majorBidi" w:eastAsia="Calibri" w:hAnsiTheme="majorBidi" w:cstheme="majorBidi" w:hint="cs"/>
          <w:sz w:val="32"/>
          <w:szCs w:val="32"/>
          <w:cs/>
        </w:rPr>
        <w:t xml:space="preserve">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จำนวน  100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tabs>
          <w:tab w:val="left" w:pos="6521"/>
        </w:tabs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วัสดุงานบ้านงานครัว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tabs>
          <w:tab w:val="left" w:pos="709"/>
        </w:tabs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         เพื่อจ่ายเป็นค่าจัดซื้อวัสดุ หรือจ้างทำสิ่งของที่เป็นวัสดุตามสภาพเพื่อใช้ในสำนักงาน เช่นไม้กวาด ถังขยะ ผ้าปูโต๊ะ ผ้าเช็ดมือ ช้อนส้อม ผงซักฟอก สบู่ น้ำยาล้างห้องน้ำ แปรงถูพื้น กระดาษทิชชู ถ้วย ชาม แก้วน้ำ หม้อ ตะกร้า ถุงพลาสติก ที่นอน หมอน  มุ้ง น้ำสะอาด ชา- กาแฟ สำหรับบริการประชาชนที่มาติดต่อราชการ และวัสดุอื่นๆที่สามารถเบิกจ่ายได้ในประเภทรายจ่ายนี้</w:t>
      </w:r>
      <w:r w:rsidRPr="009E01DA">
        <w:rPr>
          <w:rFonts w:asciiTheme="majorBidi" w:eastAsia="Calibri" w:hAnsiTheme="majorBidi" w:cstheme="majorBidi"/>
          <w:sz w:val="32"/>
          <w:szCs w:val="32"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</w:rPr>
        <w:tab/>
      </w:r>
      <w:r w:rsidR="008E3B38">
        <w:rPr>
          <w:rFonts w:asciiTheme="majorBidi" w:eastAsia="Calibri" w:hAnsiTheme="majorBidi" w:cstheme="majorBidi"/>
          <w:sz w:val="32"/>
          <w:szCs w:val="32"/>
        </w:rPr>
        <w:tab/>
      </w:r>
      <w:r w:rsidR="008E3B38">
        <w:rPr>
          <w:rFonts w:asciiTheme="majorBidi" w:eastAsia="Calibri" w:hAnsiTheme="majorBidi" w:cstheme="majorBidi"/>
          <w:sz w:val="32"/>
          <w:szCs w:val="32"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4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บาท</w:t>
      </w:r>
      <w:r w:rsidRPr="009E01DA">
        <w:rPr>
          <w:rFonts w:asciiTheme="majorBidi" w:eastAsia="Calibri" w:hAnsiTheme="majorBidi" w:cstheme="majorBidi"/>
          <w:sz w:val="32"/>
          <w:szCs w:val="32"/>
        </w:rPr>
        <w:tab/>
      </w:r>
    </w:p>
    <w:p w:rsidR="009E01DA" w:rsidRPr="009E01DA" w:rsidRDefault="009E01DA" w:rsidP="009E01DA">
      <w:pPr>
        <w:spacing w:before="240"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   วัสดุยานพาหนะและขนส่ง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</w:p>
    <w:p w:rsidR="00DE0443" w:rsidRDefault="009E01DA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เพื่อจ่ายเป็นค่าจัดซื้อวัสดุหรือจัดทำสิ่งที่เป็นวัสดุตามสภาพที่เกี่ยวกับยานพาหนะและขนส่ง เช่น แบตเตอรี่    ยางนอก  ยางใน แม่แรง ล็อคพวงมาลัย ล็อคเกียร์ ไฟฉุกเฉินฯลฯ  สำหรับรถยนต์ส่วนกลาง รถจักยานยนต์ ที่สามารถเบิกจ่ายได้ในประเภทรายจ่ายนี้</w:t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="00DE0443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ab/>
      </w:r>
      <w:r w:rsidR="00DE0443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ab/>
      </w:r>
      <w:r w:rsidR="00DE0443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ab/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จำนวน 10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</w:rPr>
        <w:t>0,</w:t>
      </w:r>
      <w:r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000.- บาท</w:t>
      </w:r>
    </w:p>
    <w:p w:rsidR="008E3B38" w:rsidRDefault="008E3B38" w:rsidP="009E01DA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9E01DA" w:rsidRPr="009E01DA" w:rsidRDefault="007A3DFC" w:rsidP="009E01DA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lastRenderedPageBreak/>
        <w:t>วั</w:t>
      </w:r>
      <w:r w:rsidR="009E01DA" w:rsidRPr="009E01D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สดุเชื้</w:t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  <w:cs/>
        </w:rPr>
        <w:t>อเพลิงและหล่อลื่น</w:t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spacing w:after="0"/>
        <w:jc w:val="right"/>
        <w:rPr>
          <w:rFonts w:asciiTheme="majorBidi" w:eastAsia="Calibri" w:hAnsiTheme="majorBidi" w:cstheme="majorBidi"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</w:rPr>
        <w:tab/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 xml:space="preserve">เพื่อจ่ายเป็นค่าจัดซื้อวัสดุเชื้อเพลิงและหล่อลื่น เช่น น้ำมันเชื้อเพลิง น้ำมันดีเซล น้ำมันเครื่อง   จารบี  </w:t>
      </w:r>
    </w:p>
    <w:p w:rsidR="009E01DA" w:rsidRPr="009E01DA" w:rsidRDefault="009E01DA" w:rsidP="009E01D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eastAsia="Calibri" w:hAnsiTheme="majorBidi" w:cstheme="majorBidi"/>
          <w:sz w:val="32"/>
          <w:szCs w:val="32"/>
          <w:cs/>
        </w:rPr>
        <w:t>น้ำมันหล่อลื่นต่างๆ ที่ใช้กับรถยนต์</w:t>
      </w:r>
      <w:r w:rsidRPr="009E01DA">
        <w:rPr>
          <w:rFonts w:asciiTheme="majorBidi" w:hAnsiTheme="majorBidi" w:cstheme="majorBidi"/>
          <w:sz w:val="32"/>
          <w:szCs w:val="32"/>
          <w:cs/>
        </w:rPr>
        <w:t>ส่วนกลางรถจักยานยนต์  ที่</w:t>
      </w:r>
      <w:r w:rsidRPr="009E01DA">
        <w:rPr>
          <w:rFonts w:asciiTheme="majorBidi" w:eastAsia="Calibri" w:hAnsiTheme="majorBidi" w:cstheme="majorBidi"/>
          <w:sz w:val="32"/>
          <w:szCs w:val="32"/>
          <w:cs/>
        </w:rPr>
        <w:t>สามารถเบิกจ่ายในประเภทรายจ่ายนี้</w:t>
      </w:r>
      <w:r w:rsidRPr="009E01DA">
        <w:rPr>
          <w:rFonts w:asciiTheme="majorBidi" w:eastAsia="Calibri" w:hAnsiTheme="majorBidi" w:cstheme="majorBidi"/>
          <w:sz w:val="32"/>
          <w:szCs w:val="32"/>
        </w:rPr>
        <w:tab/>
      </w:r>
    </w:p>
    <w:p w:rsidR="009E01DA" w:rsidRDefault="009E01DA" w:rsidP="007A3DFC">
      <w:pPr>
        <w:pStyle w:val="NoSpacing"/>
        <w:ind w:left="576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 100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7019A5" w:rsidRPr="009E01DA" w:rsidRDefault="007019A5" w:rsidP="007A3DFC">
      <w:pPr>
        <w:pStyle w:val="NoSpacing"/>
        <w:ind w:left="576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9E01DA" w:rsidRPr="009E01DA" w:rsidRDefault="009E01DA" w:rsidP="009E01DA">
      <w:pPr>
        <w:pStyle w:val="NoSpacing"/>
        <w:ind w:left="720"/>
        <w:rPr>
          <w:rFonts w:asciiTheme="majorBidi" w:hAnsiTheme="majorBidi" w:cstheme="majorBidi"/>
          <w:sz w:val="32"/>
          <w:szCs w:val="32"/>
          <w:cs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วัสดุโฆษณาและเผยแพร่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</w:p>
    <w:p w:rsidR="009E01DA" w:rsidRPr="009E01DA" w:rsidRDefault="009E01DA" w:rsidP="008E3B3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วัสดุหรือจัดทำสิ่งของที่เป็นวัสดุโดยสภาพเกี่ยวกับการโฆษณาและเผยแพร่ประชาสัมพันธ์กิจการของเทศบาลตำบล เช่น พู่กันและสี ฟิล์ม  แถบบันทึกเสียงหรือภาพ (ภาพยนตร์ วีดีโอ แผ่นซีดี) รูปสี ขาวดำ ได้จากการล้างอัดหรือขยาย  ภาพถ่ายดาวเทียม และวัสดุอื่นๆที่สามารถเบิกจ่ายได้ตามประเภทรายจ่ายนี้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                       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 5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วัสดุคอมพิวเตอร์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เพื่อจ่ายเป็นค่าจัดซื้อหรือจัดทำสิ่งของที่เป็นวัสดุตามสภาพที่เกี่ยวกับเครื่องคอมพิวเตอร์ เช่นเมาส์ คีย์บอร์ด เมมโมรี่ชิพ แป้นพิมพ์ หมึกเครื่องพิมพ์ ตลับผงหมึก น้ำยาทำความสะอาด สายไฟฟ้า สาย </w:t>
      </w:r>
      <w:r w:rsidRPr="009E01DA">
        <w:rPr>
          <w:rFonts w:asciiTheme="majorBidi" w:hAnsiTheme="majorBidi" w:cstheme="majorBidi"/>
          <w:sz w:val="32"/>
          <w:szCs w:val="32"/>
        </w:rPr>
        <w:t xml:space="preserve">USB </w:t>
      </w:r>
      <w:r w:rsidRPr="009E01DA">
        <w:rPr>
          <w:rFonts w:asciiTheme="majorBidi" w:hAnsiTheme="majorBidi" w:cstheme="majorBidi"/>
          <w:sz w:val="32"/>
          <w:szCs w:val="32"/>
          <w:cs/>
        </w:rPr>
        <w:t>สายเคเบิล เมมบอร์ด เครื่องกระจายสัญญาณ แผ่นวงจรอิเลคทรอนิกส์ เครื่องอ่านและบันทึกข้อมูลแบบต่างๆ ซีดีรอม โปรแกรมกำจัดไวรัส และโปรแกรมคอมพิวเตอร์ต่างๆ ที่จำเป็นสำหรับการใช้งานในสำนักปลัดเทศบาล และวัสดุอื่นๆ ที่เบิกจ่ายในรายจ่ายประเภทนี้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ค่าสาธารณูปโภค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รวม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286,250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.- 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ค่าไฟฟ้า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18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       เพื่อจ่ายเป็นค่าไฟฟ้าที่ใช้ประจำอาคารที่ทำการ หรืออาคาร สถานที่ที่อยู่ในความดูแลของเทศบาล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ค่าโทรศัพท์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       เพื่อจ่ายเป็นค่าโทรศัพท์ที่ใช้ในราชการของเทศบาลตำบล รวมถึงค่าใช้จ่ายเพื่อให้ได้มาซึ่งบริการ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ค่าไปรษณีย์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 5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 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cs/>
        </w:rPr>
        <w:t>(</w:t>
      </w:r>
      <w:r w:rsidRPr="009E01DA">
        <w:rPr>
          <w:rFonts w:asciiTheme="majorBidi" w:hAnsiTheme="majorBidi" w:cstheme="majorBidi"/>
        </w:rPr>
        <w:t>12</w:t>
      </w:r>
      <w:r w:rsidRPr="009E01DA">
        <w:rPr>
          <w:rFonts w:asciiTheme="majorBidi" w:hAnsiTheme="majorBidi" w:cstheme="majorBidi"/>
          <w:cs/>
        </w:rPr>
        <w:t xml:space="preserve">) </w:t>
      </w:r>
      <w:r w:rsidRPr="009E01DA">
        <w:rPr>
          <w:rFonts w:asciiTheme="majorBidi" w:hAnsiTheme="majorBidi" w:cstheme="majorBidi"/>
          <w:sz w:val="32"/>
          <w:szCs w:val="32"/>
          <w:cs/>
        </w:rPr>
        <w:t>เพื่อจ่ายเป็นค่าไปรษณีย์ ค่าโทรเลข ค่าธนาณัติ ค่าซื้อดวงตราไปรษณีย์ ค่าเช่าตู้ไปรษณีย์และอื่นๆ ที่เกี่ยวข้อง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ค่าบริการทางด้านโทรคมนาคม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91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50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     เพื่อจ่ายเป็นค่าเช่าบริการสัญญาณอินเตอร์เน็ตตำบล ใช้ประจำสำนักงานเทศบาลตำบล ค่าเช่าพื้นที่เว็บไซต์ของเทศบาลตำบล </w:t>
      </w:r>
    </w:p>
    <w:p w:rsidR="001F3FDA" w:rsidRDefault="001F3F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9E01DA" w:rsidRPr="009E01DA" w:rsidRDefault="007019A5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งบลงทุน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  294,300.-</w:t>
      </w:r>
      <w:r w:rsidR="009E01DA"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 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ค่าครุภัณฑ์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   227,300.-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 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ครุภัณฑ์สำนักงาน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   227,300.-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จัดชื้อตู้เก็บเอกสารเหล็กบานเปิดทึบ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24,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เพื่อเป็นค่าจัดซื้อตู้เก็บเอกสารเหล็กบานเปิดทึบ จำนวน 3 ตู้ๆละ 8</w:t>
      </w:r>
      <w:r w:rsidRPr="009E01DA">
        <w:rPr>
          <w:rFonts w:asciiTheme="majorBidi" w:hAnsiTheme="majorBidi" w:cstheme="majorBidi"/>
          <w:sz w:val="32"/>
          <w:szCs w:val="32"/>
        </w:rPr>
        <w:t>,</w:t>
      </w:r>
      <w:r w:rsidRPr="009E01DA">
        <w:rPr>
          <w:rFonts w:asciiTheme="majorBidi" w:hAnsiTheme="majorBidi" w:cstheme="majorBidi"/>
          <w:sz w:val="32"/>
          <w:szCs w:val="32"/>
          <w:cs/>
        </w:rPr>
        <w:t>000.-บาท  เพื่อเก็บเอกสารต่างๆที่เกี่ยวข้องในสำนักปลัด รายละเอียดลักษณะตามราคาท้องตลาด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จัดซื้อเครื่องคอมพิวเตอร์โน็ตบุ้ค สำหรับงานสำนักงาน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17,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(ตามเกณฑ์ราคากลางและคุณลักษณะครุภัณฑ์คอมพิวเตอร์ ณ วันที่ 18 กุมภาพันธ์ 2558)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จัดซื้อเครื่องคอมพิวเตอร์ สำหรับงานสำนักงาน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16,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(ตามเกณฑ์ราคากลางและคุณลักษณะครุภัณฑ์คอมพิวเตอร์ ณ วันที่ 18 กุมภาพันธ์ 2558)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จัดซื้อเครื่องพิมพ์ชนิดเลเซอร์/ชนิด </w:t>
      </w:r>
      <w:r w:rsidRPr="009E01DA">
        <w:rPr>
          <w:rFonts w:asciiTheme="majorBidi" w:hAnsiTheme="majorBidi" w:cstheme="majorBidi"/>
          <w:sz w:val="32"/>
          <w:szCs w:val="32"/>
        </w:rPr>
        <w:t xml:space="preserve">LED </w:t>
      </w:r>
      <w:r w:rsidRPr="009E01DA">
        <w:rPr>
          <w:rFonts w:asciiTheme="majorBidi" w:hAnsiTheme="majorBidi" w:cstheme="majorBidi"/>
          <w:sz w:val="32"/>
          <w:szCs w:val="32"/>
          <w:cs/>
        </w:rPr>
        <w:t>ขาวดำ (30หน้า/นาที)  จำนวน 1 ชุด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7,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300.-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(ตามเกณฑ์ราคากลางและคุณลักษณะครุภัณฑ์คอมพิวเตอร์ ณ วันที่ 18 กุมภาพันธ์ 2558)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จัดซื้อกล้องถ่ายภาพนิ่ง ระบบดิจิตอล  จำนวน 1 เครื่อง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30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(ราคาตามท้องตลาด)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จัดซื้อเครื่องโปรเจคเตอร์  จำนวน 1 เครื่อง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20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(ราคาตามท้องตลาด)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จัดซื้อจอโปรเจคเตอร์  จำนวน 1 เครื่อง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8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(ราคาตามท้องตลาด)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จัดซื้อเครื่องพิมพ์ดีด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จำนวน 1 เครื่อง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 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7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(ราคาตามท้องตลาด)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จัดซื้อเครื่องสูบน้ำ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 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98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7728D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(ราคาตามท้องตลาด)</w:t>
      </w:r>
    </w:p>
    <w:p w:rsidR="009E01DA" w:rsidRPr="009E01DA" w:rsidRDefault="009E01DA" w:rsidP="009E01DA">
      <w:pPr>
        <w:pStyle w:val="NoSpacing"/>
        <w:ind w:left="3600" w:firstLine="720"/>
        <w:rPr>
          <w:rFonts w:asciiTheme="majorBidi" w:hAnsiTheme="majorBidi" w:cstheme="majorBidi"/>
          <w:sz w:val="32"/>
          <w:szCs w:val="32"/>
        </w:rPr>
      </w:pP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ค</w:t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>่าบำรุงรักษาและซ่อมแซม</w:t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E3B3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เพื่อจ่ายเป็นค่าซ่อมแซมบำรุงรักษาครุภัณฑ์และปรับปรุงที่ดินและสิ่งก่อสร้างหรือทรัพย์สินอื่นๆที่อยู่ในความรับผิดชอบของเทศบาลตำบล เพื่อให้ใช้งานได้ตามปกติ  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ค่าบำรุงรักษาและปรับปรุงที่ดินและสิ่งก่อสร้าง</w:t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="008E3B38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 5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 บาท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 (1) ค่าตรวจสอบแนวเขตพื้นที่สาธารณะในพื้นที่เทศบาลตำบลก้านเหลือง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="008E3B38">
        <w:rPr>
          <w:rFonts w:asciiTheme="majorBidi" w:hAnsiTheme="majorBidi" w:cstheme="majorBidi" w:hint="cs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4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 บาท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              เพื่อจ่ายเป็นค่าตรวจสอบแนวเขตพื้นที่สาธารณะในพื้นที่เทศบาลตำบลก้านเหลือง</w:t>
      </w:r>
    </w:p>
    <w:p w:rsidR="007728D5" w:rsidRPr="009E01DA" w:rsidRDefault="007728D5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E01DA" w:rsidRPr="009E01DA" w:rsidRDefault="009E01DA" w:rsidP="009E01D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งานป้องกันภัยฝ่ายพลเรือนและระงับอัคคีภัย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841,930.-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งบดำเนินงาน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1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,158,000.-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  ค่าตอบแทน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15,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.-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ค่าตอบแทนผู้ปฏิบัติราชการอันเป็นประโยชน์ต่อท้องถิ่น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15,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          เพื่อจ่ายเป็นค่าตอบแทนผู้ปฏิบัติราชการอันเป็นประโยชน์แก่องค์กรปกครองส่วนท้องถิ่น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อาสาสมัครป้องกันภัยฝ่ายพลเรือน (อปพร.)  หน่วยกู้ชีพกู้ภัย ที่มีคำสั่งจากผู้อำนวยการศูนย์ ให้ปฏิบัติหน้าที่ ไม่น้อยกว่า 8 ชั่วโมง/วัน  หรือค่าใช้จ่ายอื่นใดที่สามารถเบิกจ่ายได้ตามประเภทรายจ่ายนี้ โดยถือปฏิบัติตามหนังสือ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กระทรวงมหาดไทย  ด่วนที่สุด ที่ มท 0808.2/ว 3795 ลงวันที่ 17 พฤศจิกายน 2552 และหนังสือกระทรวงมหาดไทย ด่วนที่สุด ที่ มท 0808.2/ว3358 ลงวันที่ 29 ตุลาคม  2553                                                         </w:t>
      </w:r>
    </w:p>
    <w:p w:rsidR="007019A5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softHyphen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3B38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7019A5" w:rsidRDefault="007019A5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ค่าใช้สอย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76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438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>เพื่อจ่ายเป็นค่าจ้างเหมาบริการอาสาสมัครกู้ชีพ ที่ปฏิบัติงานเป็นรายเดือน</w:t>
      </w:r>
      <w:r w:rsidRPr="009E01DA">
        <w:rPr>
          <w:rFonts w:asciiTheme="majorBidi" w:hAnsiTheme="majorBidi" w:cstheme="majorBidi"/>
          <w:sz w:val="32"/>
          <w:szCs w:val="32"/>
        </w:rPr>
        <w:t>/</w:t>
      </w:r>
      <w:r w:rsidRPr="009E01DA">
        <w:rPr>
          <w:rFonts w:asciiTheme="majorBidi" w:hAnsiTheme="majorBidi" w:cstheme="majorBidi"/>
          <w:sz w:val="32"/>
          <w:szCs w:val="32"/>
          <w:cs/>
        </w:rPr>
        <w:t>รายวัน</w:t>
      </w:r>
      <w:r w:rsidRPr="009E01DA">
        <w:rPr>
          <w:rFonts w:asciiTheme="majorBidi" w:hAnsiTheme="majorBidi" w:cstheme="majorBidi"/>
          <w:sz w:val="32"/>
          <w:szCs w:val="32"/>
        </w:rPr>
        <w:t>/</w:t>
      </w:r>
      <w:r w:rsidRPr="009E01DA">
        <w:rPr>
          <w:rFonts w:asciiTheme="majorBidi" w:hAnsiTheme="majorBidi" w:cstheme="majorBidi"/>
          <w:sz w:val="32"/>
          <w:szCs w:val="32"/>
          <w:cs/>
        </w:rPr>
        <w:t>รายชั่วโมง โดยทำสัญญาจ้างระบุขอบเขตหน้าที่การทำงานให้ชัดเจนเฉพาะบุคคลหรืออุปกรณ์ มีการส่งมอบงานและการตรวจรับงานตามระเบียบพัสดุ หรือรายจ่ายอื่นใดที่สามารถเบิกได้ตามประเภทรายจ่ายนี้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รายจ่ายเกี่ยวเนื่องกับการปฏิบัติราชการที่ไม่เข้าลักษณะรายจ่ายอื่น(03)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32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โครงการตั้งจุดบริการประชาชนในช่วงเทศกาลต่างๆ เช่น เทศกาลสงกรานต์   เทศกาลปีใหม่ 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เพื่อจ่ายเป็นค่าใช้จ่ายในการดำเนินโครงการ ฯ เช่นค่าเบี้ยเลี้ยงผู้ปฏิบัติงาน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="007019A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7019A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1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</w:p>
    <w:p w:rsidR="007728D5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</w:t>
      </w:r>
      <w:r w:rsidRPr="009E01DA">
        <w:rPr>
          <w:rFonts w:asciiTheme="majorBidi" w:hAnsiTheme="majorBidi" w:cstheme="majorBidi"/>
          <w:sz w:val="32"/>
          <w:szCs w:val="32"/>
        </w:rPr>
        <w:t>2</w:t>
      </w:r>
      <w:r w:rsidRPr="009E01DA">
        <w:rPr>
          <w:rFonts w:asciiTheme="majorBidi" w:hAnsiTheme="majorBidi" w:cstheme="majorBidi"/>
          <w:sz w:val="32"/>
          <w:szCs w:val="32"/>
          <w:cs/>
        </w:rPr>
        <w:t>)   โครงการจัดประชุมชี้แจงนโยบายและพิธีสวนสนามในวัน อปพร. แห่งชาติ  เพื่อจ่ายเป็นค่าใช้จ่ายในการดำเนินโครงการ ฯ เช่น 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ระเภทนี้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sz w:val="32"/>
          <w:szCs w:val="32"/>
          <w:cs/>
        </w:rPr>
        <w:tab/>
      </w:r>
      <w:r w:rsidR="007728D5">
        <w:rPr>
          <w:rFonts w:asciiTheme="majorBidi" w:hAnsiTheme="majorBidi" w:cstheme="majorBidi" w:hint="cs"/>
          <w:sz w:val="32"/>
          <w:szCs w:val="32"/>
          <w:cs/>
        </w:rPr>
        <w:tab/>
      </w:r>
      <w:r w:rsidR="007019A5">
        <w:rPr>
          <w:rFonts w:asciiTheme="majorBidi" w:hAnsiTheme="majorBidi" w:cstheme="majorBidi" w:hint="cs"/>
          <w:sz w:val="32"/>
          <w:szCs w:val="32"/>
          <w:cs/>
        </w:rPr>
        <w:tab/>
      </w:r>
      <w:r w:rsidR="007019A5">
        <w:rPr>
          <w:rFonts w:asciiTheme="majorBidi" w:hAnsiTheme="majorBidi" w:cstheme="majorBidi" w:hint="cs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20,000.-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</w:p>
    <w:p w:rsidR="008271D9" w:rsidRDefault="009E01DA" w:rsidP="008271D9">
      <w:pPr>
        <w:pStyle w:val="NoSpacing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</w:t>
      </w:r>
      <w:r w:rsidRPr="009E01DA">
        <w:rPr>
          <w:rFonts w:asciiTheme="majorBidi" w:hAnsiTheme="majorBidi" w:cstheme="majorBidi"/>
          <w:sz w:val="32"/>
          <w:szCs w:val="32"/>
        </w:rPr>
        <w:t>3</w:t>
      </w:r>
      <w:r w:rsidRPr="009E01DA">
        <w:rPr>
          <w:rFonts w:asciiTheme="majorBidi" w:hAnsiTheme="majorBidi" w:cstheme="majorBidi"/>
          <w:sz w:val="32"/>
          <w:szCs w:val="32"/>
          <w:cs/>
        </w:rPr>
        <w:t>)โครงการ ชุมชนอุ่นใจ ห่างไกลยาเสพติด เพื่อจ่ายเ</w:t>
      </w:r>
      <w:r w:rsidR="008271D9">
        <w:rPr>
          <w:rFonts w:asciiTheme="majorBidi" w:hAnsiTheme="majorBidi" w:cstheme="majorBidi"/>
          <w:sz w:val="32"/>
          <w:szCs w:val="32"/>
          <w:cs/>
        </w:rPr>
        <w:t>ป็นค่าใช้จ่ายในการดำเนินโครงการ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ฯ เช่น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</w:t>
      </w:r>
    </w:p>
    <w:p w:rsidR="009E01DA" w:rsidRPr="009E01DA" w:rsidRDefault="009E01DA" w:rsidP="008271D9">
      <w:pPr>
        <w:pStyle w:val="NoSpacing"/>
        <w:ind w:left="5760"/>
        <w:jc w:val="both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ind w:firstLine="795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lastRenderedPageBreak/>
        <w:t>(</w:t>
      </w:r>
      <w:r w:rsidRPr="009E01DA">
        <w:rPr>
          <w:rFonts w:asciiTheme="majorBidi" w:hAnsiTheme="majorBidi" w:cstheme="majorBidi"/>
          <w:sz w:val="32"/>
          <w:szCs w:val="32"/>
        </w:rPr>
        <w:t>4</w:t>
      </w:r>
      <w:r w:rsidRPr="009E01DA">
        <w:rPr>
          <w:rFonts w:asciiTheme="majorBidi" w:hAnsiTheme="majorBidi" w:cstheme="majorBidi"/>
          <w:sz w:val="32"/>
          <w:szCs w:val="32"/>
          <w:cs/>
        </w:rPr>
        <w:t>)โครงการฝึกทบทวน อปพร</w:t>
      </w:r>
      <w:r w:rsidRPr="009E01DA">
        <w:rPr>
          <w:rFonts w:asciiTheme="majorBidi" w:hAnsiTheme="majorBidi" w:cstheme="majorBidi"/>
          <w:sz w:val="32"/>
          <w:szCs w:val="32"/>
        </w:rPr>
        <w:t>.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 เพื่อจ่ายเป็นค่าใช้จ่ายในการดำเนินโครงการ ฯ เช่น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ค่าวัสดุอุปกรณ์ต่างๆที่จำเป็นสำหรับการดำเนินโครงการนี้หรือวัสดุอื่นใดที่สามารถเบิกได้ตามร</w:t>
      </w:r>
      <w:r w:rsidR="00E23680">
        <w:rPr>
          <w:rFonts w:asciiTheme="majorBidi" w:hAnsiTheme="majorBidi" w:cstheme="majorBidi"/>
          <w:sz w:val="32"/>
          <w:szCs w:val="32"/>
          <w:cs/>
        </w:rPr>
        <w:t xml:space="preserve">ายจ่ายประเภทนี้     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40,000.-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9E01DA" w:rsidRPr="009E01DA" w:rsidRDefault="009E01DA" w:rsidP="00E23680">
      <w:pPr>
        <w:pStyle w:val="NoSpacing"/>
        <w:ind w:firstLine="795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</w:t>
      </w:r>
      <w:r w:rsidRPr="009E01DA">
        <w:rPr>
          <w:rFonts w:asciiTheme="majorBidi" w:hAnsiTheme="majorBidi" w:cstheme="majorBidi"/>
          <w:sz w:val="32"/>
          <w:szCs w:val="32"/>
        </w:rPr>
        <w:t>5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)โครงการอาสาสมัครจราจร เพื่อจ่ายเป็นค่าใช้จ่ายในการดำเนินโครงการ ฯ เช่น 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โครงการนี้หรือวัสดุอื่นใดที่สามารถเบิกได้ตามรายจ่ายประเภทนี้ </w:t>
      </w:r>
      <w:r w:rsidR="00E2368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 3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Pr="009E01DA" w:rsidRDefault="009E01DA" w:rsidP="009E01DA">
      <w:pPr>
        <w:pStyle w:val="NoSpacing"/>
        <w:ind w:firstLine="795"/>
        <w:rPr>
          <w:rFonts w:asciiTheme="majorBidi" w:hAnsiTheme="majorBidi" w:cstheme="majorBidi"/>
          <w:sz w:val="32"/>
          <w:szCs w:val="32"/>
        </w:rPr>
      </w:pPr>
    </w:p>
    <w:p w:rsidR="009E01DA" w:rsidRPr="009E01DA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E01DA">
        <w:rPr>
          <w:rFonts w:asciiTheme="majorBidi" w:hAnsiTheme="majorBidi" w:cstheme="majorBidi"/>
          <w:sz w:val="32"/>
          <w:szCs w:val="32"/>
        </w:rPr>
        <w:t>6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) โครงการประดับธงเฉลิมพระเกียรติในวันสำคัญต่างๆ  เพื่อจ่ายเป็นค่าใช้จ่ายในการดำเนินโครงการ ฯ เช่น    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3F7423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5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บาท </w:t>
      </w:r>
    </w:p>
    <w:p w:rsidR="009E01DA" w:rsidRPr="009E01DA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</w:t>
      </w:r>
      <w:r w:rsidRPr="009E01DA">
        <w:rPr>
          <w:rFonts w:asciiTheme="majorBidi" w:hAnsiTheme="majorBidi" w:cstheme="majorBidi"/>
          <w:sz w:val="32"/>
          <w:szCs w:val="32"/>
        </w:rPr>
        <w:t>7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) โครงการจัดซื้อวัสดุด้านป้องกันและบรรเทาสาธารณภัย เพื่อจ่ายเป็นค่าใช้จ่ายในการดำเนินการจัดซื้อวัสดุด้านป้องกันและบรรเทาสาธารณภัย เช่น 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 2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บาท </w:t>
      </w:r>
    </w:p>
    <w:p w:rsidR="009E01DA" w:rsidRPr="009E01DA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E01DA">
        <w:rPr>
          <w:rFonts w:asciiTheme="majorBidi" w:hAnsiTheme="majorBidi" w:cstheme="majorBidi"/>
          <w:sz w:val="32"/>
          <w:szCs w:val="32"/>
        </w:rPr>
        <w:t>8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) โครงการจัดซื้อครุภัณฑ์ด้านป้องกันและบรรเทาสาธารณภัย เพื่อจ่ายเป็นค่าใช้จ่ายในการดำเนินการจัดซื้อครุภัณฑ์ด้านป้องกันและบรรเทาสาธารณภัย  เช่น  ค่าครุภัณฑ์ต่างๆที่จำเป็นสำหรับการดำเนินโครงการนี้หรือวัสดุอื่นใดที่สามารถเบิกได้ตามรายจ่ายประเภทนี้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="00266741">
        <w:rPr>
          <w:rFonts w:asciiTheme="majorBidi" w:hAnsiTheme="majorBidi" w:cstheme="majorBidi" w:hint="cs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ค่าบำรุงรักษาซ่อมแซมทรัพย์สิน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เพื่อจ่ายเป็นค่าบำรุงรักษาซ่อมแซมทรัพย์สินเพื่อให้สามารถให้ใช้งานได้ตามปกติ ที่ใช้ในงานป้องกันและบรรเทาสาธารณภัย เช่นสัญญาณไฟกระพริบ ตู้ไฟสำหรับการตั้งจุดบริการประชาชน  วิทยุสื่อสาร    และวัสดุครุภัณฑ์ต่างๆที่สามารถเบิกจ่ายได้ตามหมวดรายจ่ายนี้</w:t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ค่าวัสดุ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592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592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592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592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592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592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592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รวม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375,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วัสดุยานพาหนะและขนส่ง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เพื่อจ่ายเป็นค่าจัดซื้อวัสดุหรือจัดทำสิ่งที่เป็นวัสดุตามสภาพที่เกี่ยวกับยานพาหนะและขนส่ง เช่น แบตเตอรี่ ยางนอกยางใน แม่แรง ล็อคพวงมาลัย ล็อคเกียร์ ไฟฉุกเฉิน ฯลฯ สำหรับรถยนต์กู้ชีพ รถบรรทุกน้ำพาหนะอื่นๆของเทศบาลตำบลที่ใช้สำหรับงานป้องกันและบรรเทาสาธารณภัย หรือวัสดุอื่นๆที่สามารถเบิกจ่ายได้ในประเภทรายจ่ายนี้ </w:t>
      </w:r>
    </w:p>
    <w:p w:rsidR="009E01DA" w:rsidRPr="009E01DA" w:rsidRDefault="009E01DA" w:rsidP="00C15924">
      <w:pPr>
        <w:pStyle w:val="NoSpacing"/>
        <w:ind w:left="6480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 30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B940B0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</w:p>
    <w:p w:rsidR="009E01DA" w:rsidRPr="009E1DAB" w:rsidRDefault="009E01DA" w:rsidP="009E01D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วัสดุเชื้อเพลิงและหล่อลื่น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เพื่อจ่ายเป็นค่าจัดซื้อวัสดุเชื้อเพลิงและหล่อลื่น  เช่น  น้ำมันเชื้อเพลิง น้ำมันเบนซิน น้ำมันดีเซล น้ำมันเครื่อง จารบี  ก๊าซหุงต้ม  น้ำมันหล่อลื่นต่างๆ ที่ใช้กับรถยนต์กู้ชีพ  รถบรรทุกน้ำ  เครื่องพ่นหมอกควัน  เครื่องพ่นยา   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lastRenderedPageBreak/>
        <w:t>เลื่อยยนต์ เครื่องสูบน้ำ  ที่ใช้ในงานป้องกันและบรรเทาสาธารณภัย เครื่องจักรจากหน่วยงานอื่นที่มาปฏิบัติงานในเขตเทศบาล  และวัสดุอื่นๆ ที่สามารถเบิกจ่ายในประเภทรายจ่ายนี้</w:t>
      </w:r>
      <w:r w:rsidR="00B940B0">
        <w:rPr>
          <w:rFonts w:asciiTheme="majorBidi" w:hAnsiTheme="majorBidi" w:cstheme="majorBidi"/>
          <w:sz w:val="32"/>
          <w:szCs w:val="32"/>
        </w:rPr>
        <w:t xml:space="preserve">  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7019A5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วัสดุวิทยาศาสตร์หรือการแพทย์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เพื่อจ่ายเป็นค่าจัดซื้อวัสดุวิทยาศาสตร์หรือการแพทย์ เช่น แอลกอฮอล์ ออกซิเจน น้ำยาต่างๆ เวชภัณฑ์    ถุงมือ สำลี  ผ้าพันแผล  เปลหามคนไข้ หูฟัง ที่ใช้ในงานป้องกันและบรรเทาสาธารณภัย และวัสดุอื่นๆ ที่สามารถเบิกจ่ายในประเภทรายจ่ายนี้</w:t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15,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266741" w:rsidRPr="008E3B38" w:rsidRDefault="009E01DA" w:rsidP="008E3B3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ab/>
      </w:r>
    </w:p>
    <w:p w:rsidR="009E01DA" w:rsidRPr="009E01DA" w:rsidRDefault="009E01DA" w:rsidP="009E01DA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วัสดุเครื่องดับเพลิง   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เพื่อจ่ายเป็นค่าจัดซื้อวัสดุวัสดุอุปกรณ์เครื่องดับเพลิง  น้ำยาเคมีเติมถังดับเพลิง  และเครื่องมือใช้ในการป้องกันและระงับอัคคีภัย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,000.-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9E01DA" w:rsidRPr="009E01DA" w:rsidRDefault="009E01DA" w:rsidP="009E01D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งานสวัสดิการสังคมและสังคมสงเคราะห์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5,000.-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งบดำเนินงาน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5,000.-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B940B0" w:rsidRDefault="009E01DA" w:rsidP="00B940B0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ค่าใช้สอย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5,000.-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รายจ่ายเกี่ยวเนื่องกับการปฏิบัติราชการที่ไม่เข้าลักษณะรายจ่ายอื่น(03)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 5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โครงการจัดทำที่จอดรถสำหรับผู้พิการ เพื่อจ่ายเป็นค่าใช้จ่ายในการดำเนินโครงการ ฯ เช่น 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</w:t>
      </w:r>
    </w:p>
    <w:p w:rsidR="009E01DA" w:rsidRPr="007019A5" w:rsidRDefault="009E01DA" w:rsidP="007019A5">
      <w:pPr>
        <w:pStyle w:val="NoSpacing"/>
        <w:ind w:left="648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   5,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000.-บาท</w:t>
      </w:r>
    </w:p>
    <w:p w:rsidR="009E01DA" w:rsidRPr="009E01DA" w:rsidRDefault="009E01DA" w:rsidP="009E01D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งานส่งเสริมและสนับสนุนความเข้มแข็งของชุมชน</w:t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549,483.-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งบดำเนินงาน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10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ค่าใช้สอย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940B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10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DE740F" w:rsidRDefault="009E01DA" w:rsidP="007019A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รายจ่ายเกี่ยวเนื่องกับการปฏิบัติราชการที่ไม่เข้าลักษณะรายจ่ายอื่น(03)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10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บาท                                                                                       </w:t>
      </w:r>
    </w:p>
    <w:p w:rsidR="009E01DA" w:rsidRPr="009E01DA" w:rsidRDefault="009E01DA" w:rsidP="009E01DA">
      <w:pPr>
        <w:pStyle w:val="NoSpacing"/>
        <w:ind w:firstLine="795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</w:t>
      </w:r>
      <w:r w:rsidRPr="009E01DA">
        <w:rPr>
          <w:rFonts w:asciiTheme="majorBidi" w:hAnsiTheme="majorBidi" w:cstheme="majorBidi"/>
          <w:sz w:val="32"/>
          <w:szCs w:val="32"/>
        </w:rPr>
        <w:t>1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)โครงการการจัดทำ   ทบทวน  ปรับปรุงแผนชุมชน    เพื่อจ่ายเป็นค่าใช้จ่ายในการดำเนินโครงการ ฯ เช่น ค่าวิทยากร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                                                                                                                                           </w:t>
      </w:r>
    </w:p>
    <w:p w:rsidR="009E01DA" w:rsidRPr="009E01DA" w:rsidRDefault="009E01DA" w:rsidP="00D837A0">
      <w:pPr>
        <w:pStyle w:val="NoSpacing"/>
        <w:ind w:left="50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000.-บาท                                                                                                                                                                                                             </w:t>
      </w:r>
    </w:p>
    <w:p w:rsidR="008E3B38" w:rsidRDefault="008E3B38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</w:p>
    <w:p w:rsidR="009E01DA" w:rsidRPr="009E01DA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lastRenderedPageBreak/>
        <w:t>(</w:t>
      </w:r>
      <w:r w:rsidRPr="009E01DA">
        <w:rPr>
          <w:rFonts w:asciiTheme="majorBidi" w:hAnsiTheme="majorBidi" w:cstheme="majorBidi"/>
          <w:sz w:val="32"/>
          <w:szCs w:val="32"/>
        </w:rPr>
        <w:t>2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)โครงการประชุมประชาคมระดับหมู่บ้านและระดับตำบลเพื่อจัดทำแผนพัฒนาสามปีและแผนชุมชน 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หรือวัสดอื่นใดที่สามารถเบิกได้ตามรายจ่ายประเภทนี้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="00D837A0">
        <w:rPr>
          <w:rFonts w:asciiTheme="majorBidi" w:hAnsiTheme="majorBidi" w:cstheme="majorBidi" w:hint="cs"/>
          <w:sz w:val="32"/>
          <w:szCs w:val="32"/>
          <w:cs/>
        </w:rPr>
        <w:tab/>
      </w:r>
      <w:r w:rsidR="00D837A0">
        <w:rPr>
          <w:rFonts w:asciiTheme="majorBidi" w:hAnsiTheme="majorBidi" w:cstheme="majorBidi" w:hint="cs"/>
          <w:sz w:val="32"/>
          <w:szCs w:val="32"/>
          <w:cs/>
        </w:rPr>
        <w:tab/>
      </w:r>
      <w:r w:rsidR="00D837A0">
        <w:rPr>
          <w:rFonts w:asciiTheme="majorBidi" w:hAnsiTheme="majorBidi" w:cstheme="majorBidi" w:hint="cs"/>
          <w:sz w:val="32"/>
          <w:szCs w:val="32"/>
          <w:cs/>
        </w:rPr>
        <w:tab/>
      </w:r>
      <w:r w:rsidR="00D837A0">
        <w:rPr>
          <w:rFonts w:asciiTheme="majorBidi" w:hAnsiTheme="majorBidi" w:cstheme="majorBidi" w:hint="cs"/>
          <w:sz w:val="32"/>
          <w:szCs w:val="32"/>
          <w:cs/>
        </w:rPr>
        <w:tab/>
      </w:r>
      <w:r w:rsidR="00D837A0">
        <w:rPr>
          <w:rFonts w:asciiTheme="majorBidi" w:hAnsiTheme="majorBidi" w:cstheme="majorBidi" w:hint="cs"/>
          <w:sz w:val="32"/>
          <w:szCs w:val="32"/>
          <w:cs/>
        </w:rPr>
        <w:tab/>
      </w:r>
      <w:r w:rsidR="00D837A0">
        <w:rPr>
          <w:rFonts w:asciiTheme="majorBidi" w:hAnsiTheme="majorBidi" w:cstheme="majorBidi" w:hint="cs"/>
          <w:sz w:val="32"/>
          <w:szCs w:val="32"/>
          <w:cs/>
        </w:rPr>
        <w:tab/>
      </w:r>
      <w:r w:rsidR="00D837A0">
        <w:rPr>
          <w:rFonts w:asciiTheme="majorBidi" w:hAnsiTheme="majorBidi" w:cstheme="majorBidi" w:hint="cs"/>
          <w:sz w:val="32"/>
          <w:szCs w:val="32"/>
          <w:cs/>
        </w:rPr>
        <w:tab/>
      </w:r>
      <w:r w:rsidR="00D837A0">
        <w:rPr>
          <w:rFonts w:asciiTheme="majorBidi" w:hAnsiTheme="majorBidi" w:cstheme="majorBidi" w:hint="cs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9E01DA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</w:t>
      </w:r>
      <w:r w:rsidRPr="009E01DA">
        <w:rPr>
          <w:rFonts w:asciiTheme="majorBidi" w:hAnsiTheme="majorBidi" w:cstheme="majorBidi"/>
          <w:sz w:val="32"/>
          <w:szCs w:val="32"/>
        </w:rPr>
        <w:t>3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)โครงการประชุมสัมมนาการติดตามและประเมินผลแผนพัฒนาเทศบาล   เพื่อจ่ายเป็นค่าใช้จ่ายในการดำเนินโครงการฯ เช่น ค่าวิทยากร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                                                                                                                                                                                                                   </w:t>
      </w:r>
    </w:p>
    <w:p w:rsidR="009E01DA" w:rsidRPr="009E01DA" w:rsidRDefault="009E01DA" w:rsidP="00D837A0">
      <w:pPr>
        <w:pStyle w:val="NoSpacing"/>
        <w:ind w:left="50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000.-บาท 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9E01DA">
        <w:rPr>
          <w:rFonts w:asciiTheme="majorBidi" w:hAnsiTheme="majorBidi" w:cstheme="majorBidi"/>
          <w:sz w:val="32"/>
          <w:szCs w:val="32"/>
        </w:rPr>
        <w:t>4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) โครงการอบรมและส่งเสริมอาชีพแก่ประชาชน (การทำขนมไทยพื้นบ้าน) </w:t>
      </w:r>
    </w:p>
    <w:p w:rsidR="009E01DA" w:rsidRP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เพื่อจ่ายเป็นค่าใช้จ่ายในการดำเนินโครงการ ฯ เช่น ค่าวิทยากร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 xml:space="preserve">  2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000.-บาท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9E01DA" w:rsidRPr="009E01DA" w:rsidRDefault="009E01DA" w:rsidP="00D837A0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</w:t>
      </w:r>
      <w:r w:rsidRPr="009E01DA">
        <w:rPr>
          <w:rFonts w:asciiTheme="majorBidi" w:hAnsiTheme="majorBidi" w:cstheme="majorBidi"/>
          <w:sz w:val="32"/>
          <w:szCs w:val="32"/>
        </w:rPr>
        <w:t>5</w:t>
      </w:r>
      <w:r w:rsidR="00D837A0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9E01DA">
        <w:rPr>
          <w:rFonts w:asciiTheme="majorBidi" w:hAnsiTheme="majorBidi" w:cstheme="majorBidi"/>
          <w:sz w:val="32"/>
          <w:szCs w:val="32"/>
          <w:cs/>
        </w:rPr>
        <w:t>โครงการออกเยี่ยมบ้านผู้สูงอายุ  ผู้พิการ  ผู้ด้อยโอกาส</w:t>
      </w:r>
      <w:r w:rsidRPr="009E01DA">
        <w:rPr>
          <w:rFonts w:asciiTheme="majorBidi" w:hAnsiTheme="majorBidi" w:cstheme="majorBidi"/>
          <w:sz w:val="32"/>
          <w:szCs w:val="32"/>
          <w:cs/>
        </w:rPr>
        <w:tab/>
        <w:t xml:space="preserve">และผู้ไร้ที่พึ่ง  เพื่อจ่ายเป็นค่าใช้จ่ายในการดำเนินโครงการออกเยี่ยมบ้านผู้สูงอายุ ผู้พิการ ผู้ด้อยโอกาสและผู้ไร้ที่พึ่ง </w:t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จำนวน  1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0,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000.-บาท</w:t>
      </w:r>
    </w:p>
    <w:p w:rsidR="009E01DA" w:rsidRPr="009E01DA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>(</w:t>
      </w:r>
      <w:r w:rsidRPr="009E01DA">
        <w:rPr>
          <w:rFonts w:asciiTheme="majorBidi" w:hAnsiTheme="majorBidi" w:cstheme="majorBidi"/>
          <w:sz w:val="32"/>
          <w:szCs w:val="32"/>
        </w:rPr>
        <w:t>6</w:t>
      </w:r>
      <w:r w:rsidRPr="009E01DA">
        <w:rPr>
          <w:rFonts w:asciiTheme="majorBidi" w:hAnsiTheme="majorBidi" w:cstheme="majorBidi"/>
          <w:sz w:val="32"/>
          <w:szCs w:val="32"/>
          <w:cs/>
        </w:rPr>
        <w:t xml:space="preserve">)  โครงการส่งเสริมพัฒนาอาชีพครัวเรือน ผู้พิการ ผู้มีรายได้น้อยและผู้ไร้ที่พึ่ง  เพื่อจ่ายเป็นค่าใช้จ่ายในโครงการฯ เช่น ค่าวิทยากร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</w:t>
      </w:r>
    </w:p>
    <w:p w:rsidR="007019A5" w:rsidRPr="00645A53" w:rsidRDefault="009E01DA" w:rsidP="007019A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  <w:cs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sz w:val="32"/>
          <w:szCs w:val="32"/>
        </w:rPr>
        <w:tab/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9E01DA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000.-บาท </w:t>
      </w:r>
      <w:r w:rsidRPr="009E01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งบเงินอุดหนุน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5,968,382.93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.-  บาท 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เงินอุดหนุน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5,968,382.93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.-  บาท</w:t>
      </w:r>
      <w:r w:rsidRPr="00645A5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เงินอุดหนุนองค์กรปกครองส่วนท้องถิ่น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25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 xml:space="preserve">อุดหนุนศูนย์ข้อมูลข่าวสารการจัดซื้อจัดจ้าง ของ อปท.ระดับอำเภอแวงน้อย อบต.ละหานนา 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เพื่อจ่ายเป็นเงินอุดหนุนศูนย์รวมข้อมูลข่าวสารการจัดซื้อจัดจ้างระดับอำเภอแวงน้อยและการประสานงานท้องถิ่น ให้กับ อบต.ละหานนา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  25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เงินอุดหนุนส่วนราชการ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105,0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 xml:space="preserve">อุดหนุนโครงการสร้างความเข้มแข็งให้กับหมู่บ้าน/ชุมชนเพื่อเอาชนะยาเสพติด อำเภอแวงน้อย                  จังหวัดขอนแก่น  เพื่อจ่ายเงินอุดหนุนให้ที่ </w:t>
      </w:r>
      <w:r w:rsidRPr="00645A53">
        <w:rPr>
          <w:rFonts w:asciiTheme="majorBidi" w:eastAsia="Times New Roman" w:hAnsiTheme="majorBidi" w:cstheme="majorBidi"/>
          <w:sz w:val="32"/>
          <w:szCs w:val="32"/>
          <w:cs/>
        </w:rPr>
        <w:t>ศพส.อำเภอแวงน้อ</w:t>
      </w:r>
      <w:r w:rsidRPr="00645A53">
        <w:rPr>
          <w:rFonts w:asciiTheme="majorBidi" w:hAnsiTheme="majorBidi" w:cstheme="majorBidi"/>
          <w:sz w:val="32"/>
          <w:szCs w:val="32"/>
          <w:cs/>
        </w:rPr>
        <w:t>ย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  20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  <w:r w:rsidRPr="00645A53">
        <w:rPr>
          <w:rFonts w:asciiTheme="majorBidi" w:hAnsiTheme="majorBidi" w:cstheme="majorBidi"/>
          <w:sz w:val="32"/>
          <w:szCs w:val="32"/>
        </w:rPr>
        <w:tab/>
      </w:r>
      <w:r w:rsidRPr="00645A53">
        <w:rPr>
          <w:rFonts w:asciiTheme="majorBidi" w:hAnsiTheme="majorBidi" w:cstheme="majorBidi"/>
          <w:sz w:val="32"/>
          <w:szCs w:val="32"/>
        </w:rPr>
        <w:tab/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 xml:space="preserve">อุดหนุนโครงการป้องกันและแก้ไขปัญหายาเสพติดจังหวัดขอนแก่น   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  30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lastRenderedPageBreak/>
        <w:t>เพื่อจ่ายเงินอุดหนุนให้ที่ทำการปกครอง</w:t>
      </w:r>
      <w:r w:rsidRPr="00645A53">
        <w:rPr>
          <w:rFonts w:asciiTheme="majorBidi" w:eastAsia="Times New Roman" w:hAnsiTheme="majorBidi" w:cstheme="majorBidi"/>
          <w:sz w:val="32"/>
          <w:szCs w:val="32"/>
          <w:cs/>
        </w:rPr>
        <w:t>จังหวัดขอนแก่น</w:t>
      </w:r>
      <w:r w:rsidRPr="00645A53">
        <w:rPr>
          <w:rFonts w:asciiTheme="majorBidi" w:hAnsiTheme="majorBidi" w:cstheme="majorBidi"/>
          <w:sz w:val="32"/>
          <w:szCs w:val="32"/>
        </w:rPr>
        <w:tab/>
      </w:r>
    </w:p>
    <w:p w:rsidR="007019A5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อุดหนุนโครงการจัดงานรัฐพิธีและงานพิธีอำเภอแวงน้อย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 5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เพื่อจ่ายเงินอุดหนุนให้ที่ทำการปกครองอำเภอแวงน้อย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อุดหนุนโครงการชุมชนสัมพันธ์สร้างความเข้มแข็งให้กับชุมชนเพื่อป้องกันยาเสพติดและอาชญากรรม                 เพื่อจ่ายเงินอุดหนุนให้ที่สถานีตำรวจภูธรแวงน้อย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 30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 xml:space="preserve">อุดหนุนโครงการฝึกอบรมเพิ่มประสิทธิภาพองค์กรสตรีสู่วิถีชีวิตตามปรัชญาเศรษฐกิจพอเพียง                                                                                                           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เพื่อจ่ายเงินอุดหนุนให้สำนักงานพัฒนาชุมชนอำเภอแวงน้อย</w:t>
      </w:r>
      <w:r w:rsidRPr="00645A53">
        <w:rPr>
          <w:rFonts w:asciiTheme="majorBidi" w:hAnsiTheme="majorBidi" w:cstheme="majorBidi"/>
          <w:sz w:val="32"/>
          <w:szCs w:val="32"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  20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เงินอุดหนุนเอกชน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 25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)อุดหนุนกลุ่มทอเสื่อกกบ้านบะแหบ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  25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เพื่อจ่ายเป็นเงินอุดหนุนให้กลุ่มทอเสื่อกกบ้านบะแหบ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เงินอุดหนุนกิจการที่เป็นสาธารณะประโยชน์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 5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,813,382.93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)อุดหนุนโครงการสนับสนุนภารกิจของเหล่ากาชาดจังหวัดขอนแก่น</w:t>
      </w:r>
      <w:r w:rsidR="00EE69FA">
        <w:rPr>
          <w:rFonts w:asciiTheme="majorBidi" w:hAnsiTheme="majorBidi" w:cstheme="majorBidi" w:hint="cs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  10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เพื่อจ่ายเป็นเงินอุดหนุนเหล่ากาชาดจังหวัดขอนแก่น</w:t>
      </w:r>
    </w:p>
    <w:p w:rsidR="009E01DA" w:rsidRPr="00EE69FA" w:rsidRDefault="009E01DA" w:rsidP="00EE69FA">
      <w:pPr>
        <w:pStyle w:val="Heading2"/>
        <w:jc w:val="left"/>
        <w:rPr>
          <w:rFonts w:asciiTheme="majorBidi" w:hAnsiTheme="majorBidi" w:cstheme="majorBidi"/>
          <w:b w:val="0"/>
          <w:bCs w:val="0"/>
        </w:rPr>
      </w:pPr>
      <w:r w:rsidRPr="00EE69FA">
        <w:rPr>
          <w:rFonts w:asciiTheme="majorBidi" w:hAnsiTheme="majorBidi" w:cstheme="majorBidi"/>
          <w:b w:val="0"/>
          <w:bCs w:val="0"/>
          <w:cs/>
        </w:rPr>
        <w:t>(</w:t>
      </w:r>
      <w:r w:rsidRPr="00EE69FA">
        <w:rPr>
          <w:rFonts w:asciiTheme="majorBidi" w:hAnsiTheme="majorBidi" w:cstheme="majorBidi"/>
          <w:b w:val="0"/>
          <w:bCs w:val="0"/>
        </w:rPr>
        <w:t>2</w:t>
      </w:r>
      <w:r w:rsidRPr="00EE69FA">
        <w:rPr>
          <w:rFonts w:asciiTheme="majorBidi" w:hAnsiTheme="majorBidi" w:cstheme="majorBidi"/>
          <w:b w:val="0"/>
          <w:bCs w:val="0"/>
          <w:cs/>
        </w:rPr>
        <w:t>)อุดหนุนโครงการสนับสนุนงานเทศกาลไหมประเพณีผู</w:t>
      </w:r>
      <w:r w:rsidR="00EE69FA" w:rsidRPr="00EE69FA">
        <w:rPr>
          <w:rFonts w:asciiTheme="majorBidi" w:hAnsiTheme="majorBidi" w:cstheme="majorBidi"/>
          <w:b w:val="0"/>
          <w:bCs w:val="0"/>
          <w:cs/>
        </w:rPr>
        <w:t>กเสี่ยว และงานกาชาดอำเภอแวงน้อย  จังหวัดขอนแก่น</w:t>
      </w:r>
    </w:p>
    <w:p w:rsidR="00EE69FA" w:rsidRPr="00EE69FA" w:rsidRDefault="00EE69FA" w:rsidP="00EE69FA">
      <w:pPr>
        <w:rPr>
          <w:rFonts w:asciiTheme="majorBidi" w:hAnsiTheme="majorBidi" w:cstheme="majorBidi"/>
          <w:cs/>
        </w:rPr>
      </w:pPr>
      <w:r w:rsidRPr="00EE69FA">
        <w:rPr>
          <w:rFonts w:asciiTheme="majorBidi" w:hAnsiTheme="majorBidi" w:cstheme="majorBidi"/>
          <w:cs/>
        </w:rPr>
        <w:t>เพื่อจ่ายเป็นเงินอุดหนุ</w:t>
      </w:r>
      <w:r>
        <w:rPr>
          <w:rFonts w:asciiTheme="majorBidi" w:hAnsiTheme="majorBidi" w:cstheme="majorBidi"/>
          <w:cs/>
        </w:rPr>
        <w:t>นที่ทำการปกครองอำเภอแวงน้อย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)อุดหนุนโครงการขยายเขตติดตั้งไฟฟ้าหม้อแปลง บ้านก้านเหลือง หมู่ที่ </w:t>
      </w:r>
      <w:r w:rsidRPr="00645A53">
        <w:rPr>
          <w:rFonts w:asciiTheme="majorBidi" w:hAnsiTheme="majorBidi" w:cstheme="majorBidi"/>
          <w:sz w:val="32"/>
          <w:szCs w:val="32"/>
        </w:rPr>
        <w:t>1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(คุ้มนางรัศมี)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color w:val="92D050"/>
          <w:sz w:val="32"/>
          <w:szCs w:val="32"/>
        </w:rPr>
        <w:tab/>
      </w:r>
      <w:r w:rsidRPr="00645A53">
        <w:rPr>
          <w:rFonts w:asciiTheme="majorBidi" w:hAnsiTheme="majorBidi" w:cstheme="majorBidi"/>
          <w:color w:val="92D050"/>
          <w:sz w:val="32"/>
          <w:szCs w:val="32"/>
        </w:rPr>
        <w:tab/>
      </w:r>
      <w:r w:rsidRPr="00645A53">
        <w:rPr>
          <w:rFonts w:asciiTheme="majorBidi" w:hAnsiTheme="majorBidi" w:cstheme="majorBidi"/>
          <w:color w:val="92D050"/>
          <w:sz w:val="32"/>
          <w:szCs w:val="32"/>
        </w:rPr>
        <w:tab/>
      </w:r>
      <w:r w:rsidRPr="00645A53">
        <w:rPr>
          <w:rFonts w:asciiTheme="majorBidi" w:hAnsiTheme="majorBidi" w:cstheme="majorBidi"/>
          <w:color w:val="92D050"/>
          <w:sz w:val="32"/>
          <w:szCs w:val="32"/>
        </w:rPr>
        <w:tab/>
      </w:r>
      <w:r w:rsidRPr="00645A53">
        <w:rPr>
          <w:rFonts w:asciiTheme="majorBidi" w:hAnsiTheme="majorBidi" w:cstheme="majorBidi"/>
          <w:color w:val="92D050"/>
          <w:sz w:val="32"/>
          <w:szCs w:val="32"/>
        </w:rPr>
        <w:tab/>
      </w:r>
      <w:r w:rsidRPr="00645A53">
        <w:rPr>
          <w:rFonts w:asciiTheme="majorBidi" w:hAnsiTheme="majorBidi" w:cstheme="majorBidi"/>
          <w:b/>
          <w:bCs/>
          <w:color w:val="92D050"/>
          <w:sz w:val="32"/>
          <w:szCs w:val="32"/>
        </w:rPr>
        <w:t xml:space="preserve"> </w:t>
      </w:r>
      <w:r w:rsidR="00B008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199,118.32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.- บาท</w:t>
      </w:r>
      <w:r w:rsidRPr="00645A53">
        <w:rPr>
          <w:rFonts w:asciiTheme="majorBidi" w:hAnsiTheme="majorBidi" w:cstheme="majorBidi"/>
          <w:b/>
          <w:bCs/>
          <w:color w:val="92D050"/>
          <w:sz w:val="32"/>
          <w:szCs w:val="32"/>
          <w:cs/>
        </w:rPr>
        <w:tab/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color w:val="92D050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4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)อุดหนุนโครงการการติดตั้งไฟฟ้าสาธารณะ บ้านก้านเหลือง หมู่ที่</w:t>
      </w:r>
      <w:r w:rsidRPr="00645A53">
        <w:rPr>
          <w:rFonts w:asciiTheme="majorBidi" w:hAnsiTheme="majorBidi" w:cstheme="majorBidi"/>
          <w:sz w:val="32"/>
          <w:szCs w:val="32"/>
        </w:rPr>
        <w:t>1</w:t>
      </w:r>
      <w:r w:rsidR="00B0088D">
        <w:rPr>
          <w:rFonts w:asciiTheme="majorBidi" w:hAnsiTheme="majorBidi" w:cstheme="majorBidi"/>
          <w:sz w:val="32"/>
          <w:szCs w:val="32"/>
        </w:rPr>
        <w:t xml:space="preserve">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104,887.42.-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color w:val="92D050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5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)อุดหนุนโครงการการติดตั้งไฟฟ้าสาธารณะ บ้านโคกสูง หมู่ที่</w:t>
      </w:r>
      <w:r w:rsidRPr="00645A53">
        <w:rPr>
          <w:rFonts w:asciiTheme="majorBidi" w:hAnsiTheme="majorBidi" w:cstheme="majorBidi"/>
          <w:sz w:val="32"/>
          <w:szCs w:val="32"/>
        </w:rPr>
        <w:t>2</w:t>
      </w:r>
      <w:r w:rsidR="00B0088D">
        <w:rPr>
          <w:rFonts w:asciiTheme="majorBidi" w:hAnsiTheme="majorBidi" w:cstheme="majorBidi"/>
          <w:sz w:val="32"/>
          <w:szCs w:val="32"/>
        </w:rPr>
        <w:t xml:space="preserve">      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167,109.42.-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6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)อุดหนุนโครงการก่อสร้างขยายเขตระบบจำหน่ายไฟฟ้า บ้านโคกสูง หมู่ที่ </w:t>
      </w:r>
      <w:r w:rsidRPr="00645A53">
        <w:rPr>
          <w:rFonts w:asciiTheme="majorBidi" w:hAnsiTheme="majorBidi" w:cstheme="majorBidi"/>
          <w:sz w:val="32"/>
          <w:szCs w:val="32"/>
        </w:rPr>
        <w:t>2</w:t>
      </w:r>
      <w:r w:rsidRPr="00645A53">
        <w:rPr>
          <w:rFonts w:asciiTheme="majorBidi" w:hAnsiTheme="majorBidi" w:cstheme="majorBidi"/>
          <w:sz w:val="32"/>
          <w:szCs w:val="32"/>
          <w:cs/>
        </w:rPr>
        <w:t>(คุ้มสะพานห้วยพระเจ้า)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645A53">
        <w:rPr>
          <w:rFonts w:asciiTheme="majorBidi" w:hAnsiTheme="majorBidi" w:cstheme="majorBidi"/>
          <w:sz w:val="32"/>
          <w:szCs w:val="32"/>
        </w:rPr>
        <w:tab/>
      </w:r>
      <w:r w:rsidRPr="00645A53">
        <w:rPr>
          <w:rFonts w:asciiTheme="majorBidi" w:hAnsiTheme="majorBidi" w:cstheme="majorBidi"/>
          <w:sz w:val="32"/>
          <w:szCs w:val="32"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115,244.26.-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7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)อุดหนุนโครงการก่อสร้างขยายเขตระบบจำหน่ายไฟฟ้า บ้านโคกสูง หมู่ที่ </w:t>
      </w:r>
      <w:r w:rsidRPr="00645A53">
        <w:rPr>
          <w:rFonts w:asciiTheme="majorBidi" w:hAnsiTheme="majorBidi" w:cstheme="majorBidi"/>
          <w:sz w:val="32"/>
          <w:szCs w:val="32"/>
        </w:rPr>
        <w:t>2</w:t>
      </w:r>
      <w:r w:rsidRPr="00645A53">
        <w:rPr>
          <w:rFonts w:asciiTheme="majorBidi" w:hAnsiTheme="majorBidi" w:cstheme="majorBidi"/>
          <w:sz w:val="32"/>
          <w:szCs w:val="32"/>
          <w:cs/>
        </w:rPr>
        <w:t>(คุ้มโรงเรียน)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175,488.28.-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8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)อุดหนุนโครงการก่อสร้างขยายเขตระบบจำหน่ายไฟฟ้า บ้านโคกสูง หมู่ที่ </w:t>
      </w:r>
      <w:r w:rsidRPr="00645A53">
        <w:rPr>
          <w:rFonts w:asciiTheme="majorBidi" w:hAnsiTheme="majorBidi" w:cstheme="majorBidi"/>
          <w:sz w:val="32"/>
          <w:szCs w:val="32"/>
        </w:rPr>
        <w:t>2</w:t>
      </w:r>
      <w:r w:rsidRPr="00645A53">
        <w:rPr>
          <w:rFonts w:asciiTheme="majorBidi" w:hAnsiTheme="majorBidi" w:cstheme="majorBidi"/>
          <w:sz w:val="32"/>
          <w:szCs w:val="32"/>
          <w:cs/>
        </w:rPr>
        <w:t>(คุ้มนางน้อย)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  <w:t xml:space="preserve">                   </w:t>
      </w:r>
      <w:r w:rsidR="00FA3B2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22,023.13.-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9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บ้านหนองโก หมู่ที่</w:t>
      </w:r>
      <w:r w:rsidRPr="00645A53">
        <w:rPr>
          <w:rFonts w:asciiTheme="majorBidi" w:hAnsiTheme="majorBidi" w:cstheme="majorBidi"/>
          <w:sz w:val="32"/>
          <w:szCs w:val="32"/>
        </w:rPr>
        <w:t xml:space="preserve">3 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121,085.28.-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10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)อุดหนุนโครงการการติดตั้งไฟฟ้าสาธารณะ บ้านหนองโก หมู่ที่</w:t>
      </w:r>
      <w:r w:rsidRPr="00645A53">
        <w:rPr>
          <w:rFonts w:asciiTheme="majorBidi" w:hAnsiTheme="majorBidi" w:cstheme="majorBidi"/>
          <w:sz w:val="32"/>
          <w:szCs w:val="32"/>
        </w:rPr>
        <w:t>3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237,060.92.-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B0088D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11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</w:t>
      </w:r>
      <w:r w:rsidR="00B0088D">
        <w:rPr>
          <w:rFonts w:asciiTheme="majorBidi" w:hAnsiTheme="majorBidi" w:cstheme="majorBidi"/>
          <w:sz w:val="32"/>
          <w:szCs w:val="32"/>
          <w:cs/>
        </w:rPr>
        <w:t>ระบบจำหน่ายไฟฟ้า บ้านโสกกระหนวน</w:t>
      </w:r>
      <w:r w:rsidR="00B0088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45A53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="00B0088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45A53">
        <w:rPr>
          <w:rFonts w:asciiTheme="majorBidi" w:hAnsiTheme="majorBidi" w:cstheme="majorBidi"/>
          <w:sz w:val="32"/>
          <w:szCs w:val="32"/>
        </w:rPr>
        <w:t>4</w:t>
      </w:r>
    </w:p>
    <w:p w:rsidR="009E01DA" w:rsidRPr="00645A53" w:rsidRDefault="00B0088D" w:rsidP="00385837">
      <w:pPr>
        <w:pStyle w:val="NoSpacing"/>
        <w:ind w:left="57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9E01DA"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</w:rPr>
        <w:t>170,156.11.-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12</w:t>
      </w:r>
      <w:r w:rsidRPr="00645A53">
        <w:rPr>
          <w:rFonts w:asciiTheme="majorBidi" w:hAnsiTheme="majorBidi" w:cstheme="majorBidi"/>
          <w:sz w:val="32"/>
          <w:szCs w:val="32"/>
          <w:cs/>
        </w:rPr>
        <w:t>) อุดหนุนโครงการการติดตั้งไฟฟ้าสาธารณะ บ้านโสกกระหนวน หมู่ที่</w:t>
      </w:r>
      <w:r w:rsidRPr="00645A53">
        <w:rPr>
          <w:rFonts w:asciiTheme="majorBidi" w:hAnsiTheme="majorBidi" w:cstheme="majorBidi"/>
          <w:sz w:val="32"/>
          <w:szCs w:val="32"/>
        </w:rPr>
        <w:t>4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71,333.71.-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8E3B38" w:rsidRDefault="008E3B38" w:rsidP="0038583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385837" w:rsidRDefault="009E01DA" w:rsidP="00385837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lastRenderedPageBreak/>
        <w:t>(</w:t>
      </w:r>
      <w:r w:rsidRPr="00645A53">
        <w:rPr>
          <w:rFonts w:asciiTheme="majorBidi" w:hAnsiTheme="majorBidi" w:cstheme="majorBidi"/>
          <w:sz w:val="32"/>
          <w:szCs w:val="32"/>
        </w:rPr>
        <w:t>13</w:t>
      </w:r>
      <w:r w:rsidRPr="00645A53">
        <w:rPr>
          <w:rFonts w:asciiTheme="majorBidi" w:hAnsiTheme="majorBidi" w:cstheme="majorBidi"/>
          <w:sz w:val="32"/>
          <w:szCs w:val="32"/>
          <w:cs/>
        </w:rPr>
        <w:t>) อุดหนุนโครงการก่อสร้างขยายเขตระบบจำหน่ายไฟฟ้า บ้านโสกกระหนวน หมู่ที่</w:t>
      </w:r>
      <w:r w:rsidRPr="00645A53">
        <w:rPr>
          <w:rFonts w:asciiTheme="majorBidi" w:hAnsiTheme="majorBidi" w:cstheme="majorBidi"/>
          <w:sz w:val="32"/>
          <w:szCs w:val="32"/>
        </w:rPr>
        <w:t>4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Pr="00385837" w:rsidRDefault="009E01DA" w:rsidP="00385837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(คุ้มนายกาย)</w:t>
      </w:r>
      <w:r w:rsidR="00385837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385837">
        <w:rPr>
          <w:rFonts w:asciiTheme="majorBidi" w:hAnsiTheme="majorBidi" w:cstheme="majorBidi" w:hint="cs"/>
          <w:sz w:val="32"/>
          <w:szCs w:val="32"/>
          <w:cs/>
        </w:rPr>
        <w:tab/>
      </w:r>
      <w:r w:rsidR="00385837">
        <w:rPr>
          <w:rFonts w:asciiTheme="majorBidi" w:hAnsiTheme="majorBidi" w:cstheme="majorBidi" w:hint="cs"/>
          <w:sz w:val="32"/>
          <w:szCs w:val="32"/>
          <w:cs/>
        </w:rPr>
        <w:tab/>
      </w:r>
      <w:r w:rsidR="00385837">
        <w:rPr>
          <w:rFonts w:asciiTheme="majorBidi" w:hAnsiTheme="majorBidi" w:cstheme="majorBidi" w:hint="cs"/>
          <w:sz w:val="32"/>
          <w:szCs w:val="32"/>
          <w:cs/>
        </w:rPr>
        <w:tab/>
      </w:r>
      <w:r w:rsidR="00385837">
        <w:rPr>
          <w:rFonts w:asciiTheme="majorBidi" w:hAnsiTheme="majorBidi" w:cstheme="majorBidi" w:hint="cs"/>
          <w:sz w:val="32"/>
          <w:szCs w:val="32"/>
          <w:cs/>
        </w:rPr>
        <w:tab/>
      </w:r>
      <w:r w:rsidR="00385837">
        <w:rPr>
          <w:rFonts w:asciiTheme="majorBidi" w:hAnsiTheme="majorBidi" w:cstheme="majorBidi" w:hint="cs"/>
          <w:sz w:val="32"/>
          <w:szCs w:val="32"/>
          <w:cs/>
        </w:rPr>
        <w:tab/>
      </w:r>
      <w:r w:rsidR="00385837">
        <w:rPr>
          <w:rFonts w:asciiTheme="majorBidi" w:hAnsiTheme="majorBidi" w:cstheme="majorBidi" w:hint="cs"/>
          <w:sz w:val="32"/>
          <w:szCs w:val="32"/>
          <w:cs/>
        </w:rPr>
        <w:tab/>
      </w:r>
      <w:r w:rsidR="00385837">
        <w:rPr>
          <w:rFonts w:asciiTheme="majorBidi" w:hAnsiTheme="majorBidi" w:cstheme="majorBidi" w:hint="cs"/>
          <w:sz w:val="32"/>
          <w:szCs w:val="32"/>
          <w:cs/>
        </w:rPr>
        <w:tab/>
      </w:r>
      <w:r w:rsidR="00385837" w:rsidRPr="003858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8583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385837">
        <w:rPr>
          <w:rFonts w:asciiTheme="majorBidi" w:hAnsiTheme="majorBidi" w:cstheme="majorBidi"/>
          <w:b/>
          <w:bCs/>
          <w:sz w:val="32"/>
          <w:szCs w:val="32"/>
        </w:rPr>
        <w:t>23,78114.-</w:t>
      </w:r>
      <w:r w:rsidRPr="00385837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14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)อุดหนุนโครงการการติดตั้งไฟฟ้าสาธารณะ บ้านโคกใหญ่ หมู่ที่</w:t>
      </w:r>
      <w:r w:rsidRPr="00645A53">
        <w:rPr>
          <w:rFonts w:asciiTheme="majorBidi" w:hAnsiTheme="majorBidi" w:cstheme="majorBidi"/>
          <w:sz w:val="32"/>
          <w:szCs w:val="32"/>
        </w:rPr>
        <w:t>5</w:t>
      </w:r>
      <w:r w:rsidR="00385837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135,257.02.-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15</w:t>
      </w:r>
      <w:r w:rsidRPr="00645A53">
        <w:rPr>
          <w:rFonts w:asciiTheme="majorBidi" w:hAnsiTheme="majorBidi" w:cstheme="majorBidi"/>
          <w:sz w:val="32"/>
          <w:szCs w:val="32"/>
          <w:cs/>
        </w:rPr>
        <w:t>) อุดหนุนโครงการขยายเขตติดตั้งไฟฟ้าหม้อแปลง บ้านโคกใหญ่ หมู่ที่</w:t>
      </w:r>
      <w:r w:rsidRPr="00645A53">
        <w:rPr>
          <w:rFonts w:asciiTheme="majorBidi" w:hAnsiTheme="majorBidi" w:cstheme="majorBidi"/>
          <w:sz w:val="32"/>
          <w:szCs w:val="32"/>
        </w:rPr>
        <w:t>5</w:t>
      </w:r>
      <w:r w:rsidRPr="00645A53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 301,824.74.-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16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บ้านโสกน้ำขาว หมู่ที่</w:t>
      </w:r>
      <w:r w:rsidRPr="00645A53">
        <w:rPr>
          <w:rFonts w:asciiTheme="majorBidi" w:hAnsiTheme="majorBidi" w:cstheme="majorBidi"/>
          <w:sz w:val="32"/>
          <w:szCs w:val="32"/>
        </w:rPr>
        <w:t>6</w:t>
      </w:r>
    </w:p>
    <w:p w:rsidR="009E01DA" w:rsidRPr="00645A53" w:rsidRDefault="009E01DA" w:rsidP="009E01DA">
      <w:pPr>
        <w:pStyle w:val="NoSpacing"/>
        <w:ind w:left="6480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130,693.04.-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17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บ้านโสกน้ำขาว หมู่ที่</w:t>
      </w:r>
      <w:r w:rsidRPr="00645A53">
        <w:rPr>
          <w:rFonts w:asciiTheme="majorBidi" w:hAnsiTheme="majorBidi" w:cstheme="majorBidi"/>
          <w:sz w:val="32"/>
          <w:szCs w:val="32"/>
        </w:rPr>
        <w:t>6</w:t>
      </w:r>
    </w:p>
    <w:p w:rsidR="009E01DA" w:rsidRPr="00645A53" w:rsidRDefault="009E01DA" w:rsidP="00975DEB">
      <w:pPr>
        <w:pStyle w:val="NoSpacing"/>
        <w:ind w:left="576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98,273.80.-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18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บ้านโสกน้ำขาว หมู่ที่</w:t>
      </w:r>
      <w:r w:rsidRPr="00645A53">
        <w:rPr>
          <w:rFonts w:asciiTheme="majorBidi" w:hAnsiTheme="majorBidi" w:cstheme="majorBidi"/>
          <w:sz w:val="32"/>
          <w:szCs w:val="32"/>
        </w:rPr>
        <w:t>6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Pr="00645A53" w:rsidRDefault="00F634D0" w:rsidP="009E01DA">
      <w:pPr>
        <w:pStyle w:val="NoSpacing"/>
        <w:ind w:left="64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</w:rPr>
        <w:t>240,774.51.-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266741" w:rsidRDefault="00266741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19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บ้านหนองสองห้อง หมู่ที่</w:t>
      </w:r>
      <w:r w:rsidRPr="00645A53">
        <w:rPr>
          <w:rFonts w:asciiTheme="majorBidi" w:hAnsiTheme="majorBidi" w:cstheme="majorBidi"/>
          <w:sz w:val="32"/>
          <w:szCs w:val="32"/>
        </w:rPr>
        <w:t xml:space="preserve">7 </w:t>
      </w:r>
    </w:p>
    <w:p w:rsidR="009E01DA" w:rsidRPr="00645A53" w:rsidRDefault="009E01DA" w:rsidP="00F634D0">
      <w:pPr>
        <w:pStyle w:val="NoSpacing"/>
        <w:ind w:left="576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62,588.73.-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20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บ้านหนองสองห้อง หมู่ที่</w:t>
      </w:r>
      <w:r w:rsidRPr="00645A53">
        <w:rPr>
          <w:rFonts w:asciiTheme="majorBidi" w:hAnsiTheme="majorBidi" w:cstheme="majorBidi"/>
          <w:sz w:val="32"/>
          <w:szCs w:val="32"/>
        </w:rPr>
        <w:t>7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51443" w:rsidRPr="00493BB3" w:rsidRDefault="009E01DA" w:rsidP="00493BB3">
      <w:pPr>
        <w:pStyle w:val="NoSpacing"/>
        <w:ind w:left="6480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124,855.05.-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21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บ้านตลาด หมู่ที่</w:t>
      </w:r>
      <w:r w:rsidRPr="00645A53">
        <w:rPr>
          <w:rFonts w:asciiTheme="majorBidi" w:hAnsiTheme="majorBidi" w:cstheme="majorBidi"/>
          <w:sz w:val="32"/>
          <w:szCs w:val="32"/>
        </w:rPr>
        <w:t>8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Pr="00645A53" w:rsidRDefault="00251443" w:rsidP="009E01DA">
      <w:pPr>
        <w:pStyle w:val="NoSpacing"/>
        <w:ind w:left="64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</w:rPr>
        <w:t>131,918.10.-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22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บ้านตลาด หมู่ที่</w:t>
      </w:r>
      <w:r w:rsidRPr="00645A53">
        <w:rPr>
          <w:rFonts w:asciiTheme="majorBidi" w:hAnsiTheme="majorBidi" w:cstheme="majorBidi"/>
          <w:sz w:val="32"/>
          <w:szCs w:val="32"/>
        </w:rPr>
        <w:t>8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Pr="00645A53" w:rsidRDefault="00251443" w:rsidP="009E01DA">
      <w:pPr>
        <w:pStyle w:val="NoSpacing"/>
        <w:ind w:left="64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</w:rPr>
        <w:t>130,211.47.-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23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บ้านหนองแก หมู่ที่</w:t>
      </w:r>
      <w:r w:rsidRPr="00645A53">
        <w:rPr>
          <w:rFonts w:asciiTheme="majorBidi" w:hAnsiTheme="majorBidi" w:cstheme="majorBidi"/>
          <w:sz w:val="32"/>
          <w:szCs w:val="32"/>
        </w:rPr>
        <w:t>9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Pr="00645A53" w:rsidRDefault="00251443" w:rsidP="009E01DA">
      <w:pPr>
        <w:pStyle w:val="NoSpacing"/>
        <w:ind w:left="64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</w:rPr>
        <w:t>185,499.66.-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24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บ้านหนองแก หมู่ที่</w:t>
      </w:r>
      <w:r w:rsidRPr="00645A53">
        <w:rPr>
          <w:rFonts w:asciiTheme="majorBidi" w:hAnsiTheme="majorBidi" w:cstheme="majorBidi"/>
          <w:sz w:val="32"/>
          <w:szCs w:val="32"/>
        </w:rPr>
        <w:t>9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Pr="00251443" w:rsidRDefault="00983397" w:rsidP="00983397">
      <w:pPr>
        <w:pStyle w:val="NoSpacing"/>
        <w:ind w:left="57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 w:rsidR="00E642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E01DA" w:rsidRPr="002514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="009E01DA" w:rsidRPr="00251443">
        <w:rPr>
          <w:rFonts w:asciiTheme="majorBidi" w:hAnsiTheme="majorBidi" w:cstheme="majorBidi"/>
          <w:b/>
          <w:bCs/>
          <w:sz w:val="32"/>
          <w:szCs w:val="32"/>
        </w:rPr>
        <w:t>192,009.77.-</w:t>
      </w:r>
      <w:r w:rsidR="009E01DA" w:rsidRPr="0025144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25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บ้านบะแหบ หมู่ที่</w:t>
      </w:r>
      <w:r w:rsidRPr="00645A53">
        <w:rPr>
          <w:rFonts w:asciiTheme="majorBidi" w:hAnsiTheme="majorBidi" w:cstheme="majorBidi"/>
          <w:sz w:val="32"/>
          <w:szCs w:val="32"/>
        </w:rPr>
        <w:t>10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E01DA" w:rsidRPr="00E64272" w:rsidRDefault="009E01DA" w:rsidP="00E64272">
      <w:pPr>
        <w:pStyle w:val="NoSpacing"/>
        <w:ind w:left="6480"/>
        <w:rPr>
          <w:rFonts w:asciiTheme="majorBidi" w:hAnsiTheme="majorBidi" w:cstheme="majorBidi"/>
          <w:b/>
          <w:bCs/>
          <w:sz w:val="32"/>
          <w:szCs w:val="32"/>
        </w:rPr>
      </w:pPr>
      <w:r w:rsidRPr="00E642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E64272">
        <w:rPr>
          <w:rFonts w:asciiTheme="majorBidi" w:hAnsiTheme="majorBidi" w:cstheme="majorBidi"/>
          <w:b/>
          <w:bCs/>
          <w:sz w:val="32"/>
          <w:szCs w:val="32"/>
        </w:rPr>
        <w:t>25,226.20.-</w:t>
      </w:r>
      <w:r w:rsidRPr="00E64272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35078C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26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)อุดหนุนโครงการการติดตั้งไฟฟ้าสาธารณะ บ้านบะแหบ หมู่ที่</w:t>
      </w:r>
      <w:r w:rsidRPr="00645A53">
        <w:rPr>
          <w:rFonts w:asciiTheme="majorBidi" w:hAnsiTheme="majorBidi" w:cstheme="majorBidi"/>
          <w:sz w:val="32"/>
          <w:szCs w:val="32"/>
        </w:rPr>
        <w:t>10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(คุ้มทิศตะวันตก)  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</w:p>
    <w:p w:rsidR="009E01DA" w:rsidRPr="0035078C" w:rsidRDefault="009E01DA" w:rsidP="0035078C">
      <w:pPr>
        <w:pStyle w:val="NoSpacing"/>
        <w:ind w:left="576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5078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35078C">
        <w:rPr>
          <w:rFonts w:asciiTheme="majorBidi" w:hAnsiTheme="majorBidi" w:cstheme="majorBidi"/>
          <w:b/>
          <w:bCs/>
          <w:sz w:val="32"/>
          <w:szCs w:val="32"/>
        </w:rPr>
        <w:t>125,723.87.-</w:t>
      </w:r>
      <w:r w:rsidRPr="0035078C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27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บ้านบะแหบ หมู่ที่</w:t>
      </w:r>
      <w:r w:rsidRPr="00645A53">
        <w:rPr>
          <w:rFonts w:asciiTheme="majorBidi" w:hAnsiTheme="majorBidi" w:cstheme="majorBidi"/>
          <w:sz w:val="32"/>
          <w:szCs w:val="32"/>
        </w:rPr>
        <w:t>10</w:t>
      </w:r>
      <w:r w:rsidRPr="00645A53">
        <w:rPr>
          <w:rFonts w:asciiTheme="majorBidi" w:hAnsiTheme="majorBidi" w:cstheme="majorBidi"/>
          <w:sz w:val="32"/>
          <w:szCs w:val="32"/>
          <w:cs/>
        </w:rPr>
        <w:t>(คุ้มนายทองสุข)</w:t>
      </w:r>
    </w:p>
    <w:p w:rsidR="009E01DA" w:rsidRPr="0035078C" w:rsidRDefault="009E01DA" w:rsidP="0035078C">
      <w:pPr>
        <w:pStyle w:val="NoSpacing"/>
        <w:ind w:left="6480"/>
        <w:rPr>
          <w:rFonts w:asciiTheme="majorBidi" w:hAnsiTheme="majorBidi" w:cstheme="majorBidi"/>
          <w:b/>
          <w:bCs/>
          <w:sz w:val="32"/>
          <w:szCs w:val="32"/>
        </w:rPr>
      </w:pPr>
      <w:r w:rsidRPr="0035078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35078C">
        <w:rPr>
          <w:rFonts w:asciiTheme="majorBidi" w:hAnsiTheme="majorBidi" w:cstheme="majorBidi"/>
          <w:b/>
          <w:bCs/>
          <w:sz w:val="32"/>
          <w:szCs w:val="32"/>
        </w:rPr>
        <w:t>76,169.38.-</w:t>
      </w:r>
      <w:r w:rsidRPr="0035078C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28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บ้านบะแหบ หมู่ที่</w:t>
      </w:r>
      <w:r w:rsidRPr="00645A53">
        <w:rPr>
          <w:rFonts w:asciiTheme="majorBidi" w:hAnsiTheme="majorBidi" w:cstheme="majorBidi"/>
          <w:sz w:val="32"/>
          <w:szCs w:val="32"/>
        </w:rPr>
        <w:t>10</w:t>
      </w:r>
      <w:r w:rsidRPr="00645A53">
        <w:rPr>
          <w:rFonts w:asciiTheme="majorBidi" w:hAnsiTheme="majorBidi" w:cstheme="majorBidi"/>
          <w:sz w:val="32"/>
          <w:szCs w:val="32"/>
          <w:cs/>
        </w:rPr>
        <w:t>(ซอยบ้านผู้ใหญ่บ้าน</w:t>
      </w:r>
      <w:r w:rsidRPr="00645A53">
        <w:rPr>
          <w:rFonts w:asciiTheme="majorBidi" w:hAnsiTheme="majorBidi" w:cstheme="majorBidi"/>
          <w:sz w:val="32"/>
          <w:szCs w:val="32"/>
        </w:rPr>
        <w:t>,</w:t>
      </w:r>
    </w:p>
    <w:p w:rsidR="009E01DA" w:rsidRPr="0035078C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นางสมคิด</w:t>
      </w:r>
      <w:r w:rsidRPr="00645A53">
        <w:rPr>
          <w:rFonts w:asciiTheme="majorBidi" w:hAnsiTheme="majorBidi" w:cstheme="majorBidi"/>
          <w:sz w:val="32"/>
          <w:szCs w:val="32"/>
        </w:rPr>
        <w:t>,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นายประยูร)   </w:t>
      </w:r>
      <w:r w:rsidR="0035078C">
        <w:rPr>
          <w:rFonts w:asciiTheme="majorBidi" w:hAnsiTheme="majorBidi" w:cstheme="majorBidi" w:hint="cs"/>
          <w:sz w:val="32"/>
          <w:szCs w:val="32"/>
          <w:cs/>
        </w:rPr>
        <w:tab/>
      </w:r>
      <w:r w:rsidR="0035078C">
        <w:rPr>
          <w:rFonts w:asciiTheme="majorBidi" w:hAnsiTheme="majorBidi" w:cstheme="majorBidi" w:hint="cs"/>
          <w:sz w:val="32"/>
          <w:szCs w:val="32"/>
          <w:cs/>
        </w:rPr>
        <w:tab/>
      </w:r>
      <w:r w:rsidR="0035078C">
        <w:rPr>
          <w:rFonts w:asciiTheme="majorBidi" w:hAnsiTheme="majorBidi" w:cstheme="majorBidi" w:hint="cs"/>
          <w:sz w:val="32"/>
          <w:szCs w:val="32"/>
          <w:cs/>
        </w:rPr>
        <w:tab/>
      </w:r>
      <w:r w:rsidR="0035078C">
        <w:rPr>
          <w:rFonts w:asciiTheme="majorBidi" w:hAnsiTheme="majorBidi" w:cstheme="majorBidi" w:hint="cs"/>
          <w:sz w:val="32"/>
          <w:szCs w:val="32"/>
          <w:cs/>
        </w:rPr>
        <w:tab/>
      </w:r>
      <w:r w:rsidR="0035078C">
        <w:rPr>
          <w:rFonts w:asciiTheme="majorBidi" w:hAnsiTheme="majorBidi" w:cstheme="majorBidi" w:hint="cs"/>
          <w:sz w:val="32"/>
          <w:szCs w:val="32"/>
          <w:cs/>
        </w:rPr>
        <w:tab/>
      </w:r>
      <w:r w:rsidR="0035078C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</w:t>
      </w:r>
      <w:r w:rsidRPr="0035078C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35078C">
        <w:rPr>
          <w:rFonts w:asciiTheme="majorBidi" w:hAnsiTheme="majorBidi" w:cstheme="majorBidi"/>
          <w:b/>
          <w:bCs/>
          <w:sz w:val="32"/>
          <w:szCs w:val="32"/>
        </w:rPr>
        <w:t>173,656.52.-</w:t>
      </w:r>
      <w:r w:rsidRPr="0035078C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lastRenderedPageBreak/>
        <w:t>(</w:t>
      </w:r>
      <w:r w:rsidRPr="00645A53">
        <w:rPr>
          <w:rFonts w:asciiTheme="majorBidi" w:hAnsiTheme="majorBidi" w:cstheme="majorBidi"/>
          <w:sz w:val="32"/>
          <w:szCs w:val="32"/>
        </w:rPr>
        <w:t>29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)อุดหนุนโครงการการติดตั้งไฟฟ้าสาธารณะ บ้านโนนศาลา หมู่ที่  </w:t>
      </w:r>
      <w:r w:rsidRPr="00645A53">
        <w:rPr>
          <w:rFonts w:asciiTheme="majorBidi" w:hAnsiTheme="majorBidi" w:cstheme="majorBidi"/>
          <w:sz w:val="32"/>
          <w:szCs w:val="32"/>
        </w:rPr>
        <w:t>11</w:t>
      </w:r>
      <w:r w:rsidR="009F7383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F73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F7383">
        <w:rPr>
          <w:rFonts w:asciiTheme="majorBidi" w:hAnsiTheme="majorBidi" w:cstheme="majorBidi"/>
          <w:b/>
          <w:bCs/>
          <w:sz w:val="32"/>
          <w:szCs w:val="32"/>
        </w:rPr>
        <w:t>123,608.33.-</w:t>
      </w:r>
      <w:r w:rsidRPr="009F738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F738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30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บ้านโนนศาลา หมู่ที่</w:t>
      </w:r>
      <w:r w:rsidRPr="00645A53">
        <w:rPr>
          <w:rFonts w:asciiTheme="majorBidi" w:hAnsiTheme="majorBidi" w:cstheme="majorBidi"/>
          <w:sz w:val="32"/>
          <w:szCs w:val="32"/>
        </w:rPr>
        <w:t>11</w:t>
      </w:r>
      <w:r w:rsidR="009F7383">
        <w:rPr>
          <w:rFonts w:asciiTheme="majorBidi" w:hAnsiTheme="majorBidi" w:cstheme="majorBidi"/>
          <w:sz w:val="32"/>
          <w:szCs w:val="32"/>
        </w:rPr>
        <w:t xml:space="preserve"> </w:t>
      </w:r>
    </w:p>
    <w:p w:rsidR="009E01DA" w:rsidRPr="009F7383" w:rsidRDefault="009E01DA" w:rsidP="009F7383">
      <w:pPr>
        <w:pStyle w:val="NoSpacing"/>
        <w:ind w:left="576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F73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F7383">
        <w:rPr>
          <w:rFonts w:asciiTheme="majorBidi" w:hAnsiTheme="majorBidi" w:cstheme="majorBidi"/>
          <w:b/>
          <w:bCs/>
          <w:sz w:val="32"/>
          <w:szCs w:val="32"/>
        </w:rPr>
        <w:t>321,620.56.-</w:t>
      </w:r>
      <w:r w:rsidRPr="009F738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F738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31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)อุดหนุนโครงการการติดตั้งไฟฟ้าสาธารณะ บ้านก้านเหลืองหนองแวง หมู่ที่</w:t>
      </w:r>
      <w:r w:rsidR="009F7383">
        <w:rPr>
          <w:rFonts w:asciiTheme="majorBidi" w:hAnsiTheme="majorBidi" w:cstheme="majorBidi"/>
          <w:sz w:val="32"/>
          <w:szCs w:val="32"/>
        </w:rPr>
        <w:t xml:space="preserve">12  </w:t>
      </w:r>
    </w:p>
    <w:p w:rsidR="009E01DA" w:rsidRPr="009F7383" w:rsidRDefault="009E01DA" w:rsidP="009F7383">
      <w:pPr>
        <w:pStyle w:val="NoSpacing"/>
        <w:ind w:left="576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F73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9F7383">
        <w:rPr>
          <w:rFonts w:asciiTheme="majorBidi" w:hAnsiTheme="majorBidi" w:cstheme="majorBidi"/>
          <w:b/>
          <w:bCs/>
          <w:sz w:val="32"/>
          <w:szCs w:val="32"/>
        </w:rPr>
        <w:t>128,736.96.-</w:t>
      </w:r>
      <w:r w:rsidRPr="009F73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    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32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บ้านก้านเหลืองหนองแวง หมู่ที่</w:t>
      </w:r>
      <w:r w:rsidR="003B3DF1">
        <w:rPr>
          <w:rFonts w:asciiTheme="majorBidi" w:hAnsiTheme="majorBidi" w:cstheme="majorBidi"/>
          <w:sz w:val="32"/>
          <w:szCs w:val="32"/>
        </w:rPr>
        <w:t xml:space="preserve">12 </w:t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="003B3DF1">
        <w:rPr>
          <w:rFonts w:asciiTheme="majorBidi" w:hAnsiTheme="majorBidi" w:cstheme="majorBidi"/>
          <w:sz w:val="32"/>
          <w:szCs w:val="32"/>
        </w:rPr>
        <w:tab/>
      </w:r>
      <w:r w:rsidRPr="003B3D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3B3DF1">
        <w:rPr>
          <w:rFonts w:asciiTheme="majorBidi" w:hAnsiTheme="majorBidi" w:cstheme="majorBidi"/>
          <w:b/>
          <w:bCs/>
          <w:sz w:val="32"/>
          <w:szCs w:val="32"/>
        </w:rPr>
        <w:t>100,446.79.-</w:t>
      </w:r>
      <w:r w:rsidRPr="003B3DF1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E01DA" w:rsidRPr="002F7771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33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บ้านก้านเหลืองหนองแวง หมู่ที่</w:t>
      </w:r>
      <w:r w:rsidRPr="00645A53">
        <w:rPr>
          <w:rFonts w:asciiTheme="majorBidi" w:hAnsiTheme="majorBidi" w:cstheme="majorBidi"/>
          <w:sz w:val="32"/>
          <w:szCs w:val="32"/>
        </w:rPr>
        <w:t>12</w:t>
      </w:r>
      <w:r w:rsidR="002F7771">
        <w:rPr>
          <w:rFonts w:asciiTheme="majorBidi" w:hAnsiTheme="majorBidi" w:cstheme="majorBidi"/>
          <w:sz w:val="32"/>
          <w:szCs w:val="32"/>
          <w:cs/>
        </w:rPr>
        <w:t xml:space="preserve">(คุ้มทางไปเทศบาล) </w:t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Pr="002F77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2F7771">
        <w:rPr>
          <w:rFonts w:asciiTheme="majorBidi" w:hAnsiTheme="majorBidi" w:cstheme="majorBidi"/>
          <w:b/>
          <w:bCs/>
          <w:sz w:val="32"/>
          <w:szCs w:val="32"/>
        </w:rPr>
        <w:t>141,916.37.-</w:t>
      </w:r>
      <w:r w:rsidRPr="002F7771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2F7771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34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บ้านก้านเหลืองหนองแวง หมู่ที่</w:t>
      </w:r>
      <w:r w:rsidRPr="00645A53">
        <w:rPr>
          <w:rFonts w:asciiTheme="majorBidi" w:hAnsiTheme="majorBidi" w:cstheme="majorBidi"/>
          <w:sz w:val="32"/>
          <w:szCs w:val="32"/>
        </w:rPr>
        <w:t>12</w:t>
      </w:r>
      <w:r w:rsidRPr="00645A53">
        <w:rPr>
          <w:rFonts w:asciiTheme="majorBidi" w:hAnsiTheme="majorBidi" w:cstheme="majorBidi"/>
          <w:sz w:val="32"/>
          <w:szCs w:val="32"/>
          <w:cs/>
        </w:rPr>
        <w:t>(ค</w:t>
      </w:r>
      <w:r w:rsidR="002F7771">
        <w:rPr>
          <w:rFonts w:asciiTheme="majorBidi" w:hAnsiTheme="majorBidi" w:cstheme="majorBidi"/>
          <w:sz w:val="32"/>
          <w:szCs w:val="32"/>
          <w:cs/>
        </w:rPr>
        <w:t xml:space="preserve">ุ้มหนองน้ำ) </w:t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>
        <w:rPr>
          <w:rFonts w:asciiTheme="majorBidi" w:hAnsiTheme="majorBidi" w:cstheme="majorBidi"/>
          <w:sz w:val="32"/>
          <w:szCs w:val="32"/>
          <w:cs/>
        </w:rPr>
        <w:tab/>
      </w:r>
      <w:r w:rsidR="002F7771" w:rsidRPr="002F77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F7771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2F7771">
        <w:rPr>
          <w:rFonts w:asciiTheme="majorBidi" w:hAnsiTheme="majorBidi" w:cstheme="majorBidi"/>
          <w:b/>
          <w:bCs/>
          <w:sz w:val="32"/>
          <w:szCs w:val="32"/>
        </w:rPr>
        <w:t xml:space="preserve"> 270,178.83.-</w:t>
      </w:r>
      <w:r w:rsidRPr="002F7771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2F7771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35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)อุดหนุนโครงการการติดตั้งไฟฟ้าสาธารณะ บ้านหญ้าคา หมู่ที่</w:t>
      </w:r>
      <w:r w:rsidRPr="00645A53">
        <w:rPr>
          <w:rFonts w:asciiTheme="majorBidi" w:hAnsiTheme="majorBidi" w:cstheme="majorBidi"/>
          <w:sz w:val="32"/>
          <w:szCs w:val="32"/>
        </w:rPr>
        <w:t xml:space="preserve">13 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(คุ้มนายเวท) </w:t>
      </w:r>
      <w:r w:rsidRPr="002F7771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2F7771">
        <w:rPr>
          <w:rFonts w:asciiTheme="majorBidi" w:hAnsiTheme="majorBidi" w:cstheme="majorBidi"/>
          <w:b/>
          <w:bCs/>
          <w:sz w:val="32"/>
          <w:szCs w:val="32"/>
        </w:rPr>
        <w:t xml:space="preserve"> 874,122.95.-</w:t>
      </w:r>
      <w:r w:rsidRPr="002F7771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36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)อุดหนุนโครงการก่อสร้างขยายเขตระบบจำหน่ายไฟฟ้า บ้านสวนยา หมู่ที่</w:t>
      </w:r>
      <w:r w:rsidRPr="00645A53">
        <w:rPr>
          <w:rFonts w:asciiTheme="majorBidi" w:hAnsiTheme="majorBidi" w:cstheme="majorBidi"/>
          <w:sz w:val="32"/>
          <w:szCs w:val="32"/>
        </w:rPr>
        <w:t xml:space="preserve">14 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(คุ้มนายทองแดง) </w:t>
      </w:r>
    </w:p>
    <w:p w:rsidR="00BB0FD5" w:rsidRPr="00266741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1416E5">
        <w:rPr>
          <w:rFonts w:asciiTheme="majorBidi" w:hAnsiTheme="majorBidi" w:cstheme="majorBidi" w:hint="cs"/>
          <w:sz w:val="32"/>
          <w:szCs w:val="32"/>
          <w:cs/>
        </w:rPr>
        <w:tab/>
      </w:r>
      <w:r w:rsidR="001416E5">
        <w:rPr>
          <w:rFonts w:asciiTheme="majorBidi" w:hAnsiTheme="majorBidi" w:cstheme="majorBidi" w:hint="cs"/>
          <w:sz w:val="32"/>
          <w:szCs w:val="32"/>
          <w:cs/>
        </w:rPr>
        <w:tab/>
      </w:r>
      <w:r w:rsidR="001416E5">
        <w:rPr>
          <w:rFonts w:asciiTheme="majorBidi" w:hAnsiTheme="majorBidi" w:cstheme="majorBidi" w:hint="cs"/>
          <w:sz w:val="32"/>
          <w:szCs w:val="32"/>
          <w:cs/>
        </w:rPr>
        <w:tab/>
      </w:r>
      <w:r w:rsidR="001416E5">
        <w:rPr>
          <w:rFonts w:asciiTheme="majorBidi" w:hAnsiTheme="majorBidi" w:cstheme="majorBidi" w:hint="cs"/>
          <w:sz w:val="32"/>
          <w:szCs w:val="32"/>
          <w:cs/>
        </w:rPr>
        <w:tab/>
      </w:r>
      <w:r w:rsidR="001416E5">
        <w:rPr>
          <w:rFonts w:asciiTheme="majorBidi" w:hAnsiTheme="majorBidi" w:cstheme="majorBidi" w:hint="cs"/>
          <w:sz w:val="32"/>
          <w:szCs w:val="32"/>
          <w:cs/>
        </w:rPr>
        <w:tab/>
      </w:r>
      <w:r w:rsidR="001416E5">
        <w:rPr>
          <w:rFonts w:asciiTheme="majorBidi" w:hAnsiTheme="majorBidi" w:cstheme="majorBidi" w:hint="cs"/>
          <w:sz w:val="32"/>
          <w:szCs w:val="32"/>
          <w:cs/>
        </w:rPr>
        <w:tab/>
      </w:r>
      <w:r w:rsidR="001416E5">
        <w:rPr>
          <w:rFonts w:asciiTheme="majorBidi" w:hAnsiTheme="majorBidi" w:cstheme="majorBidi" w:hint="cs"/>
          <w:sz w:val="32"/>
          <w:szCs w:val="32"/>
          <w:cs/>
        </w:rPr>
        <w:tab/>
      </w:r>
      <w:r w:rsidR="001416E5">
        <w:rPr>
          <w:rFonts w:asciiTheme="majorBidi" w:hAnsiTheme="majorBidi" w:cstheme="majorBidi" w:hint="cs"/>
          <w:sz w:val="32"/>
          <w:szCs w:val="32"/>
          <w:cs/>
        </w:rPr>
        <w:tab/>
      </w:r>
      <w:r w:rsidR="001416E5">
        <w:rPr>
          <w:rFonts w:asciiTheme="majorBidi" w:hAnsiTheme="majorBidi" w:cstheme="majorBidi" w:hint="cs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416E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1416E5">
        <w:rPr>
          <w:rFonts w:asciiTheme="majorBidi" w:hAnsiTheme="majorBidi" w:cstheme="majorBidi"/>
          <w:b/>
          <w:bCs/>
          <w:sz w:val="32"/>
          <w:szCs w:val="32"/>
        </w:rPr>
        <w:t>58,913.40.-</w:t>
      </w:r>
      <w:r w:rsidRPr="001416E5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BB0FD5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37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)อุดหนุนโครงการการติดตั้งไฟฟ้าสาธารณะ บ้านสวนยา หมู่ที่</w:t>
      </w:r>
      <w:r w:rsidRPr="00645A53">
        <w:rPr>
          <w:rFonts w:asciiTheme="majorBidi" w:hAnsiTheme="majorBidi" w:cstheme="majorBidi"/>
          <w:sz w:val="32"/>
          <w:szCs w:val="32"/>
        </w:rPr>
        <w:t xml:space="preserve">14 </w:t>
      </w:r>
      <w:r w:rsidRPr="00645A53">
        <w:rPr>
          <w:rFonts w:asciiTheme="majorBidi" w:hAnsiTheme="majorBidi" w:cstheme="majorBidi"/>
          <w:sz w:val="32"/>
          <w:szCs w:val="32"/>
          <w:cs/>
        </w:rPr>
        <w:t>(คุ้มทิศตะวันออก)</w:t>
      </w:r>
    </w:p>
    <w:p w:rsidR="009E01DA" w:rsidRPr="00BB0FD5" w:rsidRDefault="009E01DA" w:rsidP="00BB0FD5">
      <w:pPr>
        <w:pStyle w:val="NoSpacing"/>
        <w:ind w:left="576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0FD5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BB0FD5" w:rsidRPr="00BB0F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BB0FD5">
        <w:rPr>
          <w:rFonts w:asciiTheme="majorBidi" w:hAnsiTheme="majorBidi" w:cstheme="majorBidi"/>
          <w:b/>
          <w:bCs/>
          <w:sz w:val="32"/>
          <w:szCs w:val="32"/>
        </w:rPr>
        <w:t>64,430.90.-</w:t>
      </w:r>
      <w:r w:rsidRPr="00BB0FD5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7A36F8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38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)อุดหนุนโครงการก่อสร้างขยายเขตระบบจำหน่ายไฟฟ้า บ้านสวนยา หมู่ที่  </w:t>
      </w:r>
      <w:r w:rsidRPr="00645A53">
        <w:rPr>
          <w:rFonts w:asciiTheme="majorBidi" w:hAnsiTheme="majorBidi" w:cstheme="majorBidi"/>
          <w:sz w:val="32"/>
          <w:szCs w:val="32"/>
        </w:rPr>
        <w:t>14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7A36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7A36F8">
        <w:rPr>
          <w:rFonts w:asciiTheme="majorBidi" w:hAnsiTheme="majorBidi" w:cstheme="majorBidi"/>
          <w:b/>
          <w:bCs/>
          <w:sz w:val="32"/>
          <w:szCs w:val="32"/>
        </w:rPr>
        <w:t>62,277.89.-</w:t>
      </w:r>
      <w:r w:rsidRPr="007A36F8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39</w:t>
      </w:r>
      <w:r w:rsidRPr="00645A53">
        <w:rPr>
          <w:rFonts w:asciiTheme="majorBidi" w:hAnsiTheme="majorBidi" w:cstheme="majorBidi"/>
          <w:sz w:val="32"/>
          <w:szCs w:val="32"/>
          <w:cs/>
        </w:rPr>
        <w:t>)อุดหนุนโครงการการติดตั้งไฟฟ้าสาธารณะ บ้านบะแหบ หมู่ที่</w:t>
      </w:r>
      <w:r w:rsidRPr="00645A53">
        <w:rPr>
          <w:rFonts w:asciiTheme="majorBidi" w:hAnsiTheme="majorBidi" w:cstheme="majorBidi"/>
          <w:sz w:val="32"/>
          <w:szCs w:val="32"/>
        </w:rPr>
        <w:t>10,</w:t>
      </w:r>
      <w:r w:rsidRPr="00645A53">
        <w:rPr>
          <w:rFonts w:asciiTheme="majorBidi" w:hAnsiTheme="majorBidi" w:cstheme="majorBidi"/>
          <w:sz w:val="32"/>
          <w:szCs w:val="32"/>
          <w:cs/>
        </w:rPr>
        <w:t>บ้านหญ้าคา หมู่ที่</w:t>
      </w:r>
      <w:r w:rsidRPr="00645A53">
        <w:rPr>
          <w:rFonts w:asciiTheme="majorBidi" w:hAnsiTheme="majorBidi" w:cstheme="majorBidi"/>
          <w:sz w:val="32"/>
          <w:szCs w:val="32"/>
        </w:rPr>
        <w:t>13,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บ้านสวนยา </w:t>
      </w:r>
    </w:p>
    <w:p w:rsidR="009E01DA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 w:rsidRPr="00645A53">
        <w:rPr>
          <w:rFonts w:asciiTheme="majorBidi" w:hAnsiTheme="majorBidi" w:cstheme="majorBidi"/>
          <w:sz w:val="32"/>
          <w:szCs w:val="32"/>
        </w:rPr>
        <w:t>14</w:t>
      </w:r>
      <w:r w:rsidRPr="00645A53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7A36F8">
        <w:rPr>
          <w:rFonts w:asciiTheme="majorBidi" w:hAnsiTheme="majorBidi" w:cstheme="majorBidi" w:hint="cs"/>
          <w:sz w:val="32"/>
          <w:szCs w:val="32"/>
          <w:cs/>
        </w:rPr>
        <w:tab/>
      </w:r>
      <w:r w:rsidR="007A36F8">
        <w:rPr>
          <w:rFonts w:asciiTheme="majorBidi" w:hAnsiTheme="majorBidi" w:cstheme="majorBidi" w:hint="cs"/>
          <w:sz w:val="32"/>
          <w:szCs w:val="32"/>
          <w:cs/>
        </w:rPr>
        <w:tab/>
      </w:r>
      <w:r w:rsidR="007A36F8">
        <w:rPr>
          <w:rFonts w:asciiTheme="majorBidi" w:hAnsiTheme="majorBidi" w:cstheme="majorBidi" w:hint="cs"/>
          <w:sz w:val="32"/>
          <w:szCs w:val="32"/>
          <w:cs/>
        </w:rPr>
        <w:tab/>
      </w:r>
      <w:r w:rsidR="007A36F8">
        <w:rPr>
          <w:rFonts w:asciiTheme="majorBidi" w:hAnsiTheme="majorBidi" w:cstheme="majorBidi" w:hint="cs"/>
          <w:sz w:val="32"/>
          <w:szCs w:val="32"/>
          <w:cs/>
        </w:rPr>
        <w:tab/>
      </w:r>
      <w:r w:rsidR="007A36F8">
        <w:rPr>
          <w:rFonts w:asciiTheme="majorBidi" w:hAnsiTheme="majorBidi" w:cstheme="majorBidi" w:hint="cs"/>
          <w:sz w:val="32"/>
          <w:szCs w:val="32"/>
          <w:cs/>
        </w:rPr>
        <w:tab/>
      </w:r>
      <w:r w:rsidR="007A36F8">
        <w:rPr>
          <w:rFonts w:asciiTheme="majorBidi" w:hAnsiTheme="majorBidi" w:cstheme="majorBidi" w:hint="cs"/>
          <w:sz w:val="32"/>
          <w:szCs w:val="32"/>
          <w:cs/>
        </w:rPr>
        <w:tab/>
      </w:r>
      <w:r w:rsidR="007A36F8">
        <w:rPr>
          <w:rFonts w:asciiTheme="majorBidi" w:hAnsiTheme="majorBidi" w:cstheme="majorBidi" w:hint="cs"/>
          <w:sz w:val="32"/>
          <w:szCs w:val="32"/>
          <w:cs/>
        </w:rPr>
        <w:tab/>
      </w:r>
      <w:r w:rsidR="007A36F8">
        <w:rPr>
          <w:rFonts w:asciiTheme="majorBidi" w:hAnsiTheme="majorBidi" w:cstheme="majorBidi" w:hint="cs"/>
          <w:sz w:val="32"/>
          <w:szCs w:val="32"/>
          <w:cs/>
        </w:rPr>
        <w:tab/>
      </w:r>
      <w:r w:rsidRPr="007A36F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7A36F8">
        <w:rPr>
          <w:rFonts w:asciiTheme="majorBidi" w:hAnsiTheme="majorBidi" w:cstheme="majorBidi"/>
          <w:b/>
          <w:bCs/>
          <w:sz w:val="32"/>
          <w:szCs w:val="32"/>
        </w:rPr>
        <w:t>95,159.10.-</w:t>
      </w:r>
      <w:r w:rsidRPr="007A36F8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493BB3" w:rsidRPr="007A36F8" w:rsidRDefault="00493BB3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9E01DA" w:rsidRPr="00645A53" w:rsidRDefault="009E01DA" w:rsidP="009E01DA">
      <w:pPr>
        <w:pStyle w:val="NoSpacing"/>
        <w:ind w:left="2880" w:firstLine="720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แผนงานการเกษตร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งานส่งเสริมการเกษตร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53D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413,750.-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งบดำเนินงาน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53D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53D5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ค่าใช้สอย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53D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53D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รายจ่ายเกี่ยวเนื่องกับการปฏิบัติราชการที่ไม่เข้าลักษณะรายจ่ายอื่น(03)</w:t>
      </w:r>
      <w:r w:rsidR="00922A5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645A53">
        <w:rPr>
          <w:rFonts w:asciiTheme="majorBidi" w:hAnsiTheme="majorBidi" w:cstheme="majorBidi"/>
          <w:sz w:val="32"/>
          <w:szCs w:val="32"/>
        </w:rPr>
        <w:t>1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) โครงการส่งเสริมการผลิตข้าวอินทรีย์เพื่อให้ได้เมล็ดข้าวพันธุ์ดี  เพื่อจ่ายเป็นค่าใช้จ่ายในการดำเนินโครงการฯ     เช่น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sz w:val="32"/>
          <w:szCs w:val="32"/>
          <w:cs/>
        </w:rPr>
        <w:tab/>
      </w:r>
      <w:r w:rsidR="00922A5F"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8E3B38" w:rsidRDefault="008E3B38" w:rsidP="009E01D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E3B38" w:rsidRDefault="008E3B38" w:rsidP="009E01D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E01DA" w:rsidRPr="00645A53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งานอนุรักษ์แหล่งน้ำและป่าไม้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งบดำเนินงาน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130,000.-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ค่าใช้สอย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13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 บาท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รายจ่ายเกี่ยวเนื่องกับการปฏิบัติราชการที่ไม่เข้าลักษณะรายจ่ายอื่น(03)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130,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645A53">
        <w:rPr>
          <w:rFonts w:asciiTheme="majorBidi" w:hAnsiTheme="majorBidi" w:cstheme="majorBidi"/>
          <w:sz w:val="32"/>
          <w:szCs w:val="32"/>
        </w:rPr>
        <w:t>1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) โครงการจังหวัดขอนแก่นดินแดนแห่งเสียงแคน ดอกคูณ เพื่อจ่ายเป็นค่าใช้จ่ายในการดำเนินโครงการ ฯ เช่น  จัดซื้อต้นคูณปลูกตามถนนในเขตเทศบาลตำบลก้านเหลือง  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                    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9E01DA">
      <w:pPr>
        <w:pStyle w:val="NoSpacing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</w:t>
      </w:r>
      <w:r w:rsidRPr="00645A53">
        <w:rPr>
          <w:rFonts w:asciiTheme="majorBidi" w:hAnsiTheme="majorBidi" w:cstheme="majorBidi"/>
          <w:sz w:val="32"/>
          <w:szCs w:val="32"/>
        </w:rPr>
        <w:t>2</w:t>
      </w:r>
      <w:r w:rsidRPr="00645A53">
        <w:rPr>
          <w:rFonts w:asciiTheme="majorBidi" w:hAnsiTheme="majorBidi" w:cstheme="majorBidi"/>
          <w:sz w:val="32"/>
          <w:szCs w:val="32"/>
          <w:cs/>
        </w:rPr>
        <w:t>) โครงการอนุรักษ์พันธุกรรมพืชที่มีในเขตเทศบาลตำบลก้านเหลือง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  <w:t xml:space="preserve">เพื่อจ่ายเป็นค่าใช้จ่ายในการดำเนินโครงการ ฯ เช่น ค่าพันธุ์ไม้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                    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9E01DA" w:rsidRPr="00645A53" w:rsidRDefault="009E01DA" w:rsidP="00E874D3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</w:rPr>
        <w:t xml:space="preserve"> (3) 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โครงการเพาะกล้ายางนาและพันธุ์ไม้ เพื่อแจกจ่ายให้ประชาชน สำหรับปลูกในพื้นที่สาธารณะ เพื่อจ่ายเป็นค่าใช้จ่ายในการดำเนินโครงการ ฯ เช่น ค่าพันธุ์ไม้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                    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="00FA2B47">
        <w:rPr>
          <w:rFonts w:asciiTheme="majorBidi" w:hAnsiTheme="majorBidi" w:cstheme="majorBidi" w:hint="cs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>10,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000.- บาทบาท</w:t>
      </w:r>
    </w:p>
    <w:p w:rsidR="009E01DA" w:rsidRPr="00645A53" w:rsidRDefault="00C32DEE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ค่าครุภัณฑ์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    22,000.-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8F0166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ครุภัณฑ์งานบ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้าน</w:t>
      </w:r>
      <w:r w:rsidR="00C32DEE">
        <w:rPr>
          <w:rFonts w:asciiTheme="majorBidi" w:hAnsiTheme="majorBidi" w:cstheme="majorBidi"/>
          <w:b/>
          <w:bCs/>
          <w:sz w:val="32"/>
          <w:szCs w:val="32"/>
          <w:cs/>
        </w:rPr>
        <w:t>งานครัว</w:t>
      </w:r>
      <w:r w:rsidR="00C32DE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32DE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32DE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32DE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32DE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32DE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    22,000.-</w:t>
      </w:r>
      <w:r w:rsidR="009E01DA"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Pr="00645A53" w:rsidRDefault="009E01DA" w:rsidP="009E01DA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softHyphen/>
      </w:r>
      <w:r w:rsidRPr="00645A53">
        <w:rPr>
          <w:rFonts w:asciiTheme="majorBidi" w:hAnsiTheme="majorBidi" w:cstheme="majorBidi"/>
          <w:sz w:val="32"/>
          <w:szCs w:val="32"/>
          <w:cs/>
        </w:rPr>
        <w:softHyphen/>
        <w:t xml:space="preserve">จัดซื้อเครื่องตัดหญ้าแบบข้ออ่อน   จำนวน </w:t>
      </w:r>
      <w:r w:rsidRPr="00645A53">
        <w:rPr>
          <w:rFonts w:asciiTheme="majorBidi" w:hAnsiTheme="majorBidi" w:cstheme="majorBidi"/>
          <w:sz w:val="32"/>
          <w:szCs w:val="32"/>
        </w:rPr>
        <w:t>1</w:t>
      </w:r>
      <w:r w:rsidRPr="00645A53">
        <w:rPr>
          <w:rFonts w:asciiTheme="majorBidi" w:hAnsiTheme="majorBidi" w:cstheme="majorBidi"/>
          <w:sz w:val="32"/>
          <w:szCs w:val="32"/>
          <w:cs/>
        </w:rPr>
        <w:t xml:space="preserve"> เครื่อง</w:t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sz w:val="32"/>
          <w:szCs w:val="32"/>
          <w:cs/>
        </w:rPr>
        <w:tab/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645A53">
        <w:rPr>
          <w:rFonts w:asciiTheme="majorBidi" w:hAnsiTheme="majorBidi" w:cstheme="majorBidi"/>
          <w:b/>
          <w:bCs/>
          <w:sz w:val="32"/>
          <w:szCs w:val="32"/>
        </w:rPr>
        <w:t xml:space="preserve">    11,000.-</w:t>
      </w:r>
      <w:r w:rsidRPr="00645A5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9E01DA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45A53">
        <w:rPr>
          <w:rFonts w:asciiTheme="majorBidi" w:hAnsiTheme="majorBidi" w:cstheme="majorBidi"/>
          <w:sz w:val="32"/>
          <w:szCs w:val="32"/>
          <w:cs/>
        </w:rPr>
        <w:t>(ตามบัญชีราคามาตรฐานครุภัณฑ์ สำนักงบประมาณ ณ เดือนมีนาคม  2558)</w:t>
      </w:r>
    </w:p>
    <w:p w:rsidR="00E874D3" w:rsidRDefault="00E874D3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E874D3" w:rsidRDefault="00E874D3" w:rsidP="008E3B38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 ศีลาโคตร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สำหรับการตั้งงบประมาณรายจ่ายของสำนักปลัดก็มีดังที่กล่าวมานี้   ท่านกรรมการมีความคิดเห็นเป็นอย่างไร  เห็นควร ตัด ทอน ลด หรือเพิ่มใน</w:t>
      </w:r>
      <w:r w:rsidR="008E3B3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ส่วนใดหรือไม่ครับ</w:t>
      </w:r>
    </w:p>
    <w:p w:rsidR="00E874D3" w:rsidRDefault="00E874D3" w:rsidP="00142375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สำหรับในส่วนของการตั้งงบฯของสำนักปลัด  ดิฉันก็เห็นว่ามีความเหมาะสมดีแล้ว  แล้วท่านสนิท  ช่วยนา  มีความเห็นอย่างไรบ้าง  เชิญเลยค่ะ</w:t>
      </w:r>
    </w:p>
    <w:p w:rsidR="009E01DA" w:rsidRDefault="00E874D3" w:rsidP="00EC5370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นายสนิท  ช่วยนา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ผมเองก็คงจะมีความคิดเห็นเช่นเดียวกับท่านพิกุลนั่นล่ะครับ  ว่าสำนักปลัดก็ตั้งงบประมาณรายจ่ายของปี</w:t>
      </w:r>
      <w:r w:rsidR="00C62428">
        <w:rPr>
          <w:rFonts w:asciiTheme="majorBidi" w:hAnsiTheme="majorBidi" w:cstheme="majorBidi" w:hint="cs"/>
          <w:sz w:val="32"/>
          <w:szCs w:val="32"/>
          <w:cs/>
        </w:rPr>
        <w:t>งบประมาณ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2559   </w:t>
      </w:r>
      <w:r>
        <w:rPr>
          <w:rFonts w:asciiTheme="majorBidi" w:hAnsiTheme="majorBidi" w:cstheme="majorBidi" w:hint="cs"/>
          <w:sz w:val="32"/>
          <w:szCs w:val="32"/>
          <w:cs/>
        </w:rPr>
        <w:t>ได้เหมาะสมดี  เพราะที่ตั้งมาก็เห็นว่าเป็นประโยชน์ต่อราชการทั้งนั้น</w:t>
      </w:r>
      <w:r w:rsidR="00EC5370">
        <w:rPr>
          <w:rFonts w:asciiTheme="majorBidi" w:hAnsiTheme="majorBidi" w:cstheme="majorBidi" w:hint="cs"/>
          <w:sz w:val="32"/>
          <w:szCs w:val="32"/>
          <w:cs/>
        </w:rPr>
        <w:t xml:space="preserve">  และโครงการที่เสนอก็มีประโยชน์ต่อประชาชนในพื้นที่ของเราด้วย</w:t>
      </w:r>
      <w:r w:rsidR="00C62428">
        <w:rPr>
          <w:rFonts w:asciiTheme="majorBidi" w:hAnsiTheme="majorBidi" w:cstheme="majorBidi" w:hint="cs"/>
          <w:sz w:val="32"/>
          <w:szCs w:val="32"/>
          <w:cs/>
        </w:rPr>
        <w:t xml:space="preserve">  แล้วท่านสุนทร  มีความคิดเห็นอย่างไรบ้างครับ</w:t>
      </w:r>
    </w:p>
    <w:p w:rsidR="003E0870" w:rsidRDefault="003E0870" w:rsidP="00EC5370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ศีลาโคตร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สำ</w:t>
      </w:r>
      <w:r w:rsidR="009049A0">
        <w:rPr>
          <w:rFonts w:asciiTheme="majorBidi" w:hAnsiTheme="majorBidi" w:cstheme="majorBidi" w:hint="cs"/>
          <w:sz w:val="32"/>
          <w:szCs w:val="32"/>
          <w:cs/>
        </w:rPr>
        <w:t>หรับผมเองก็เห็นว่า  สำนักปลัดตั้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งงบประมาณไว้เหมาะสมดีแล้ว  และจากที่เราได้ประชุมกันมาเมื่อวันที่ </w:t>
      </w:r>
      <w:r>
        <w:rPr>
          <w:rFonts w:asciiTheme="majorBidi" w:hAnsiTheme="majorBidi" w:cstheme="majorBidi"/>
          <w:sz w:val="32"/>
          <w:szCs w:val="32"/>
        </w:rPr>
        <w:t xml:space="preserve">13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สิงหาคมที่ผ่านมา  สมาชิกสภาของเราก็เห็นด้วยทั้งนั้น </w:t>
      </w:r>
      <w:r w:rsidR="009049A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ผมเองก็เห็นว่าลงตัวแล้วครับ สำหรับการตั้งงบของสำนักปลัด</w:t>
      </w:r>
    </w:p>
    <w:p w:rsidR="008853E4" w:rsidRDefault="008853E4" w:rsidP="00EC5370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นางพิกุล อามาตย</w:t>
      </w:r>
      <w:r w:rsidR="009049A0">
        <w:rPr>
          <w:rFonts w:asciiTheme="majorBidi" w:hAnsiTheme="majorBidi" w:cstheme="majorBidi" w:hint="cs"/>
          <w:sz w:val="32"/>
          <w:szCs w:val="32"/>
          <w:cs/>
        </w:rPr>
        <w:t>์</w:t>
      </w:r>
      <w:r>
        <w:rPr>
          <w:rFonts w:asciiTheme="majorBidi" w:hAnsiTheme="majorBidi" w:cstheme="majorBidi"/>
          <w:sz w:val="32"/>
          <w:szCs w:val="32"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ถ้าอย่างนั้น  ในส่วนของสำนักปลัดก็เป็นอันว่าผ่าน  เราจะได้พิจารณาในส่วนของกองคลังต่อไปค่ะ  ขอ</w:t>
      </w:r>
      <w:r w:rsidR="00E70026">
        <w:rPr>
          <w:rFonts w:asciiTheme="majorBidi" w:hAnsiTheme="majorBidi" w:cstheme="majorBidi" w:hint="cs"/>
          <w:sz w:val="32"/>
          <w:szCs w:val="32"/>
          <w:cs/>
        </w:rPr>
        <w:t>เชิญท่านสุนทร  ได้แจ้งรายละเอียด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>การตั้งงบประมาณรายจ่ายของกองคลังต่อไปค่ะ</w:t>
      </w:r>
    </w:p>
    <w:p w:rsidR="00266741" w:rsidRPr="009049A0" w:rsidRDefault="006C0491" w:rsidP="009049A0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นายสุนทร ศีลาโคตร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สำหรับรายละเอียดการตั้งงบของกองคลังก็มีดังนี้ครับ</w:t>
      </w:r>
    </w:p>
    <w:p w:rsidR="00266741" w:rsidRDefault="00266741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B448E" w:rsidRPr="00463F6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63F6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กองคลัง</w:t>
      </w:r>
      <w:r w:rsidRPr="00463F6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A6FB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63F61">
        <w:rPr>
          <w:rFonts w:asciiTheme="majorBidi" w:hAnsiTheme="majorBidi" w:cstheme="majorBidi"/>
          <w:sz w:val="32"/>
          <w:szCs w:val="32"/>
          <w:cs/>
        </w:rPr>
        <w:t>แยกรายจ่าย ดังนี้</w:t>
      </w:r>
    </w:p>
    <w:p w:rsidR="001B448E" w:rsidRPr="00463F61" w:rsidRDefault="001B448E" w:rsidP="001B448E">
      <w:pPr>
        <w:pStyle w:val="NoSpacing"/>
        <w:ind w:left="2160"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3F6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งานบริหารงานคลัง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  <w:t>รวม   2</w:t>
      </w:r>
      <w:r w:rsidRPr="00463F6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562</w:t>
      </w:r>
      <w:r w:rsidRPr="00463F6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680.-   บาท</w:t>
      </w:r>
    </w:p>
    <w:p w:rsidR="001B448E" w:rsidRPr="00463F6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งบบุคลากร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</w:t>
      </w:r>
      <w:r w:rsidR="00AA6F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รวม    2</w:t>
      </w:r>
      <w:r w:rsidRPr="00463F6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002</w:t>
      </w:r>
      <w:r w:rsidRPr="00463F6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680.-  บาท</w:t>
      </w:r>
    </w:p>
    <w:p w:rsidR="001B448E" w:rsidRPr="00463F6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เงินเดือน(ฝ่ายประจำ)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</w:t>
      </w:r>
      <w:r w:rsidR="00AA6F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รวม   2</w:t>
      </w:r>
      <w:r w:rsidRPr="00463F6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002</w:t>
      </w:r>
      <w:r w:rsidRPr="00463F6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680.-  บาท  เงินเดือนพนักงานเทศบาล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A6F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จำนวน     1</w:t>
      </w:r>
      <w:r w:rsidRPr="00463F6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>055</w:t>
      </w:r>
      <w:r w:rsidRPr="00463F6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463F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160.-   บาท  </w:t>
      </w:r>
    </w:p>
    <w:p w:rsidR="001B448E" w:rsidRPr="00463F61" w:rsidRDefault="001B448E" w:rsidP="001B448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463F6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3F61">
        <w:rPr>
          <w:rFonts w:asciiTheme="majorBidi" w:hAnsiTheme="majorBidi" w:cstheme="majorBidi"/>
          <w:sz w:val="32"/>
          <w:szCs w:val="32"/>
          <w:cs/>
        </w:rPr>
        <w:tab/>
        <w:t>เพื่อจ่ายเป็นเงินเดือนให้แก่พนักงานเทศบาลพร้อมทั้งเงินปรับปรุงเงินเดือนให้แก่พนักงานเทศบาล</w:t>
      </w:r>
    </w:p>
    <w:p w:rsidR="001B448E" w:rsidRPr="00463F6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63F61">
        <w:rPr>
          <w:rFonts w:asciiTheme="majorBidi" w:hAnsiTheme="majorBidi" w:cstheme="majorBidi"/>
          <w:sz w:val="32"/>
          <w:szCs w:val="32"/>
          <w:cs/>
        </w:rPr>
        <w:t>ที่ปฏิบัติงานให้กองคลังจำนวน 12  เดือน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เงินประจำตำแหน่ง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42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 บาท  </w:t>
      </w:r>
    </w:p>
    <w:p w:rsidR="001B448E" w:rsidRPr="00AA6FB1" w:rsidRDefault="001B448E" w:rsidP="001B448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เพื่อจ่ายเป็นเงินค่าตอบแทนตำแหน่งผู้บริหารเพื่อจ่ายเป็นค่าตอบแทนตำแหน่งผู้อำนวยการกองคลัง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ที่ปฏิบัติงานในกองคลัง จำนวน 12 เดือน</w:t>
      </w:r>
    </w:p>
    <w:p w:rsidR="001B448E" w:rsidRPr="00AA6FB1" w:rsidRDefault="001B448E" w:rsidP="001B448E">
      <w:pPr>
        <w:pStyle w:val="NoSpacing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ค่าจ้างลูกจ้างประจำ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229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200.- บาท </w:t>
      </w:r>
      <w:r w:rsidRPr="00AA6FB1">
        <w:rPr>
          <w:rFonts w:asciiTheme="majorBidi" w:hAnsiTheme="majorBidi" w:cstheme="majorBidi"/>
          <w:sz w:val="32"/>
          <w:szCs w:val="32"/>
          <w:cs/>
        </w:rPr>
        <w:t>เพื่อจ่ายเป็นเงินเดือนให้แก่ลูกจ้างประจำพร้อมทั้งเงินปรับปรุงเงินเดือนให้แก่ลูกจ้างประจำเทศบาล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ที่ปฏิบัติงานให้กองคลังจำนวน 12 เดือน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ค่าตอบแทนพนักงานจ้าง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604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320.- บาท</w:t>
      </w:r>
    </w:p>
    <w:p w:rsidR="001B448E" w:rsidRPr="00AA6FB1" w:rsidRDefault="001B448E" w:rsidP="001B448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เพื่อจ่ายเป็นค่าจ้างหรือเงินที่จ่ายเพิ่มให้กับพนักงานจ้างตามภารกิจ พนักงานจ้างทั่วไป  ที่ปฏิบัติหน้าที่ในกองคลัง จำนวน 12 เดือน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เงินเพิ่มต่าง ๆ ของพนักงานจ้าง  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72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 บาท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 เป็นเงินเพิ่มค่าครองชีพชั่วคราวให้แก่พนักงานจ้างทุกประเภท ที่ปฏิบัติงานในกองคลัง จำนวน 12 เดือน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งบดำเนินงาน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>รวม  560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  บาท 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ค่าตอบแทน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รวม  240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 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         (</w:t>
      </w:r>
      <w:r w:rsidRPr="00AA6FB1">
        <w:rPr>
          <w:rFonts w:asciiTheme="majorBidi" w:hAnsiTheme="majorBidi" w:cstheme="majorBidi"/>
          <w:sz w:val="32"/>
          <w:szCs w:val="32"/>
        </w:rPr>
        <w:t>1</w:t>
      </w:r>
      <w:r w:rsidRPr="00AA6FB1">
        <w:rPr>
          <w:rFonts w:asciiTheme="majorBidi" w:hAnsiTheme="majorBidi" w:cstheme="majorBidi"/>
          <w:sz w:val="32"/>
          <w:szCs w:val="32"/>
          <w:cs/>
        </w:rPr>
        <w:t>) ค่าตอบแทนผู้ปฎิบัติราชการอันเป็นประโยชน์แก่องค์กรปกครองส่วนท้องถิ่น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200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ab/>
        <w:t xml:space="preserve">เพื่อจ่ายเป็นเงินค่าตอบแทนผู้ปฎิบัติราชการอันเป็นประโยชน์แก่องค์กรปกครองส่วนท้องถิ่น ตามที่มีสิทธิ์ เบิกจ่ายได้ตามระเบียบฯ  </w:t>
      </w:r>
    </w:p>
    <w:p w:rsidR="009049A0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        </w:t>
      </w:r>
    </w:p>
    <w:p w:rsidR="009049A0" w:rsidRDefault="009049A0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049A0" w:rsidRDefault="009049A0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lastRenderedPageBreak/>
        <w:t xml:space="preserve"> (</w:t>
      </w:r>
      <w:r w:rsidRPr="00AA6FB1">
        <w:rPr>
          <w:rFonts w:asciiTheme="majorBidi" w:hAnsiTheme="majorBidi" w:cstheme="majorBidi"/>
          <w:sz w:val="32"/>
          <w:szCs w:val="32"/>
        </w:rPr>
        <w:t>2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)ค่าตอบแทนการปฏิบัติงานนอกเวลาราชการ  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20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 บาท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เพื่อจ่ายเป็นค่าตอบแทนการปฏิบัติงานนอกเวลาราชการหรือในวันหยุดราชการให้แก่ พนักงานเทศบาล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และลูกจ้างประจำ พนักงานจ้าง   ที่มีคำสั่งให้มาปฏิบัติงานนอกเวลาราชการหรือในวันหยุดราชการ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รวมทั้งการปฏิบัติงานนอกเวลาในกองคลัง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         (</w:t>
      </w:r>
      <w:r w:rsidRPr="00AA6FB1">
        <w:rPr>
          <w:rFonts w:asciiTheme="majorBidi" w:hAnsiTheme="majorBidi" w:cstheme="majorBidi"/>
          <w:sz w:val="32"/>
          <w:szCs w:val="32"/>
        </w:rPr>
        <w:t>3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)เงินช่วยเหลือการศึกษาบุตร  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20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เพื่อจ่ายเป็นค่าช่วยเหลือการศึกษาบุตร ให้แก่พนักงานเทศบาลและลูกจ้างประจำ ผู้ที่มีสิทธิ์เบิกจ่ายได้ตามระเบียบ</w:t>
      </w:r>
    </w:p>
    <w:p w:rsidR="0026674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ค่าใช้สอย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>รวม  220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  บาท 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รายจ่ายเพื่อให้ได้มาซึ่งบริการ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100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บาท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</w:rPr>
      </w:pPr>
      <w:r w:rsidRPr="00AA6FB1">
        <w:rPr>
          <w:rFonts w:asciiTheme="majorBidi" w:hAnsiTheme="majorBidi" w:cstheme="majorBidi"/>
        </w:rPr>
        <w:tab/>
      </w:r>
    </w:p>
    <w:p w:rsidR="001B448E" w:rsidRPr="00AA6FB1" w:rsidRDefault="001B448E" w:rsidP="001B448E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ค่าถ่ายเอกสาร และค่าเย็บปกเอกสารต่างๆเพื่อจ่ายเป็นค่าถ่ายเอกสาร                                              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และค่าเย็บปกเอกสาร      ต่างๆของเทศบาล                                    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="00AA6FB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5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 บาท</w:t>
      </w:r>
    </w:p>
    <w:p w:rsidR="001B448E" w:rsidRPr="00AA6FB1" w:rsidRDefault="001B448E" w:rsidP="001B448E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ค่าธรรมเนียมและค่าลงทะเบียนต่างๆ  เพื่อจ่ายเป็นค่าธรรมเนียมรถยนต์ รถจักรยานยนต์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ค่าลงทะเบียนเกี่ยวกับการดำเนินคดีความของเทศบาล ค่าธรรมเนียมธนาคาร และรายจ่ายอื่นที่เข้าลักษณะนี้                                                       </w:t>
      </w:r>
    </w:p>
    <w:p w:rsidR="001B448E" w:rsidRPr="00AA6FB1" w:rsidRDefault="001B448E" w:rsidP="001B448E">
      <w:pPr>
        <w:pStyle w:val="NoSpacing"/>
        <w:ind w:left="648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 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5,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 บาท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               (</w:t>
      </w:r>
      <w:r w:rsidRPr="00AA6FB1">
        <w:rPr>
          <w:rFonts w:asciiTheme="majorBidi" w:hAnsiTheme="majorBidi" w:cstheme="majorBidi"/>
          <w:sz w:val="32"/>
          <w:szCs w:val="32"/>
        </w:rPr>
        <w:t>3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)ค่าโฆษณาและเผยแพร่เพื่อจ่ายเป็นค่าจัดทำป้ายการเสียภาษีเทศบาลตำบลก้านเหลือง  </w:t>
      </w:r>
    </w:p>
    <w:p w:rsidR="001B448E" w:rsidRPr="00AA6FB1" w:rsidRDefault="001B448E" w:rsidP="00AA6FB1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จัดทำป้ายประกาศหรือสิ่งพิมพ์ต่างๆ                                              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="00AA6FB1">
        <w:rPr>
          <w:rFonts w:asciiTheme="majorBidi" w:hAnsiTheme="majorBidi" w:cstheme="majorBidi" w:hint="cs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20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  บาท</w:t>
      </w:r>
    </w:p>
    <w:p w:rsidR="001B448E" w:rsidRPr="00AA6FB1" w:rsidRDefault="00AA6FB1" w:rsidP="00AA6FB1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1B448E" w:rsidRPr="00AA6FB1">
        <w:rPr>
          <w:rFonts w:asciiTheme="majorBidi" w:hAnsiTheme="majorBidi" w:cstheme="majorBidi"/>
          <w:sz w:val="32"/>
          <w:szCs w:val="32"/>
          <w:cs/>
        </w:rPr>
        <w:t xml:space="preserve">ค่าใช้จ่ายในการสนับสนุนการดำเนินการการจัดทำระบบบัญชีคอมพิวเตอร์( </w:t>
      </w:r>
      <w:r w:rsidR="001B448E" w:rsidRPr="00AA6FB1">
        <w:rPr>
          <w:rFonts w:asciiTheme="majorBidi" w:hAnsiTheme="majorBidi" w:cstheme="majorBidi"/>
          <w:sz w:val="32"/>
          <w:szCs w:val="32"/>
        </w:rPr>
        <w:t>e-Laas</w:t>
      </w:r>
      <w:r w:rsidR="001B448E" w:rsidRPr="00AA6FB1">
        <w:rPr>
          <w:rFonts w:asciiTheme="majorBidi" w:hAnsiTheme="majorBidi" w:cstheme="majorBidi"/>
          <w:sz w:val="32"/>
          <w:szCs w:val="32"/>
          <w:cs/>
        </w:rPr>
        <w:t>) ให้บรรลุ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ผลสัมฤทธิ์เพื่อจ่ายเป็นค่าใช้จ่ายในการสนับสนุนการดำเนินการการจัดทำระบบบัญชีคอมพิวเตอร์  ( </w:t>
      </w:r>
      <w:r w:rsidRPr="00AA6FB1">
        <w:rPr>
          <w:rFonts w:asciiTheme="majorBidi" w:hAnsiTheme="majorBidi" w:cstheme="majorBidi"/>
          <w:sz w:val="32"/>
          <w:szCs w:val="32"/>
        </w:rPr>
        <w:t>e-Laas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)  เช่น การเตรียมวัสดุ อุปกรณ์และการปรับปรุงระบบให้มีความพร้อมที่จะรองรับในการปฏิบัติงานในระบบ </w:t>
      </w:r>
      <w:r w:rsidRPr="00AA6FB1">
        <w:rPr>
          <w:rFonts w:asciiTheme="majorBidi" w:hAnsiTheme="majorBidi" w:cstheme="majorBidi"/>
          <w:sz w:val="32"/>
          <w:szCs w:val="32"/>
        </w:rPr>
        <w:t xml:space="preserve">  e-Laas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</w:t>
      </w:r>
    </w:p>
    <w:p w:rsidR="001B448E" w:rsidRPr="00AA6FB1" w:rsidRDefault="001B448E" w:rsidP="001B448E">
      <w:pPr>
        <w:pStyle w:val="NoSpacing"/>
        <w:ind w:left="648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20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  บาท</w:t>
      </w:r>
    </w:p>
    <w:p w:rsidR="001B448E" w:rsidRPr="00AA6FB1" w:rsidRDefault="001B448E" w:rsidP="001B448E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(5) ค่าใช้จ่ายในการพัฒนาประสิทธิภาพการจัดเก็บรายได้และการปรับปรุงระบบข้อมูลแผนที่ภาษีและทะเบียนทรัพย์สิน ตามระเบียบกระทรวงมหาดไทยว่าด้วยแผนที่ภาษีและทะเบียนทรัพย์สินขององค์กรปกครองส่วนท้องถิ่น พ.ศ. 2550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          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="00AA6FB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50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  บาท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 หมวดอื่นๆ</w:t>
      </w:r>
      <w:r w:rsid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 xml:space="preserve"> 120,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000.-บาท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B448E" w:rsidRPr="00AA6FB1" w:rsidRDefault="001B448E" w:rsidP="001B448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(1)  ค่าใช้จ่ายในการเดินทางไปราชการเพื่อจ่ายเป็นค่าเบี้ยเลี้ยง ค่าพาหนะ ค่าเช่าที่พักและค่าใช้จ่ายอื่นๆ   กองคลัง                                                              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40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1B448E" w:rsidRPr="00AA6FB1" w:rsidRDefault="001B448E" w:rsidP="001B448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(2) ค่าใช้จ่ายในการลงทะเบียนฝึกอบรม เพื่อจ่ายเป็นค่าใช้จ่ายในการศึกษาอบรม ค่าลงทะเบียนในการ</w:t>
      </w:r>
    </w:p>
    <w:p w:rsidR="00AA6FB1" w:rsidRDefault="001B448E" w:rsidP="001B448E">
      <w:pPr>
        <w:pStyle w:val="NoSpacing"/>
        <w:ind w:left="720" w:hanging="450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ฝึกอบรมกองคลัง                                                                          </w:t>
      </w:r>
      <w:r w:rsidR="00AA6FB1">
        <w:rPr>
          <w:rFonts w:asciiTheme="majorBidi" w:hAnsiTheme="majorBidi" w:cstheme="majorBidi" w:hint="cs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50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1B448E" w:rsidRPr="00AA6FB1" w:rsidRDefault="001B448E" w:rsidP="001B448E">
      <w:pPr>
        <w:pStyle w:val="NoSpacing"/>
        <w:ind w:left="720" w:hanging="450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lastRenderedPageBreak/>
        <w:t xml:space="preserve"> (3) ค่าบำรุงรักษา หรือซ่อมแซมทรัพย์สิน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</w:rPr>
        <w:tab/>
      </w:r>
      <w:r w:rsidRPr="00AA6FB1">
        <w:rPr>
          <w:rFonts w:asciiTheme="majorBidi" w:hAnsiTheme="majorBidi" w:cstheme="majorBidi"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จำนวน  30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 xml:space="preserve">,000.-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66741" w:rsidRPr="009049A0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  <w:t xml:space="preserve">เพื่อจ่ายเป็นค่าบำรุงรักษาและซ่อมแซมทรัพย์สินชำรุดเสียหาย เสื่อมสภาพไม่สามารถใช้การได้ เช่นเครื่องคอมพิวเตอร์ เครื่องถ่ายเอกสาร เครื่องพิมพ์ดีด รถยนต์ รถจักรยานยนต์ โต๊ะ เก้าอี้ ตู้เก็บเอกสาร เครื่องปรับอากาศ เครื่องรับโทรศัพท์ ถังดับเพลิง วิทยุสื่อสาร พัดลม เครื่องพ่นยุงฯลฯ </w:t>
      </w:r>
    </w:p>
    <w:p w:rsidR="00266741" w:rsidRDefault="00266741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ค่าวัสดุ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>รวม  90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000.-  บาท 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วัสดุสำนักงาน  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60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 xml:space="preserve">,000.- 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 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ab/>
        <w:t>เพื่อจ่ายเป็นค่าวัสดุสำนักงานเช่นกระดาษ แฟ้ม ปากกา ดินสอ วัสดุที่ใช้กับเครื่องถ่ายเอกสาร กล่องหมึกต่าง ๆ วัสดุที่จำเป็นต้องใช้ในสำนักงาน ฯลฯ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วัสดุคอมพิวเตอร์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557589">
        <w:rPr>
          <w:rFonts w:asciiTheme="majorBidi" w:hAnsiTheme="majorBidi" w:cstheme="majorBidi"/>
          <w:b/>
          <w:bCs/>
          <w:sz w:val="32"/>
          <w:szCs w:val="32"/>
          <w:cs/>
        </w:rPr>
        <w:t>จำนวน  30</w:t>
      </w:r>
      <w:r w:rsidRPr="00557589">
        <w:rPr>
          <w:rFonts w:asciiTheme="majorBidi" w:hAnsiTheme="majorBidi" w:cstheme="majorBidi"/>
          <w:b/>
          <w:bCs/>
          <w:sz w:val="32"/>
          <w:szCs w:val="32"/>
        </w:rPr>
        <w:t xml:space="preserve">,000.-  </w:t>
      </w:r>
      <w:r w:rsidRPr="00557589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เพื่อจ่ายเป็น ค่าจัดซื้อวัสดุคอมพิวเตอร์ เช่น ผ้าหมึก อุปกรณ์เพิ่มเติมที่ใช้ในสำนักงาน</w:t>
      </w:r>
    </w:p>
    <w:p w:rsidR="001B448E" w:rsidRPr="00557589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ค่าสาธารณูปโภค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557589">
        <w:rPr>
          <w:rFonts w:asciiTheme="majorBidi" w:hAnsiTheme="majorBidi" w:cstheme="majorBidi"/>
          <w:b/>
          <w:bCs/>
          <w:sz w:val="32"/>
          <w:szCs w:val="32"/>
          <w:cs/>
        </w:rPr>
        <w:t>รวม  10</w:t>
      </w:r>
      <w:r w:rsidRPr="00557589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557589">
        <w:rPr>
          <w:rFonts w:asciiTheme="majorBidi" w:hAnsiTheme="majorBidi" w:cstheme="majorBidi"/>
          <w:b/>
          <w:bCs/>
          <w:sz w:val="32"/>
          <w:szCs w:val="32"/>
          <w:cs/>
        </w:rPr>
        <w:t>000.-บาท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เพื่อจ่ายเป็นค่าบริการไปรษณีย์ ค่าโทรเลข ค่าซื้อดวงตราไปรษณีย์ เพื่อจ่ายเป็นค่าไปรษณีย์ ค่าโทรเลข  </w:t>
      </w:r>
    </w:p>
    <w:p w:rsidR="001B448E" w:rsidRPr="00557589" w:rsidRDefault="001B448E" w:rsidP="001B448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557589">
        <w:rPr>
          <w:rFonts w:asciiTheme="majorBidi" w:hAnsiTheme="majorBidi" w:cstheme="majorBidi"/>
          <w:sz w:val="32"/>
          <w:szCs w:val="32"/>
          <w:cs/>
        </w:rPr>
        <w:t xml:space="preserve">ค่าซื้อดวงตราไปรษณีย์ </w:t>
      </w:r>
      <w:r w:rsidRPr="00557589">
        <w:rPr>
          <w:rFonts w:asciiTheme="majorBidi" w:hAnsiTheme="majorBidi" w:cstheme="majorBidi"/>
          <w:sz w:val="32"/>
          <w:szCs w:val="32"/>
          <w:cs/>
        </w:rPr>
        <w:tab/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งบลงทุน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>รวม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 xml:space="preserve">  46,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- บาท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ค่าครุภัณฑ์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รวม </w:t>
      </w:r>
      <w:r w:rsidRPr="00AA6FB1">
        <w:rPr>
          <w:rFonts w:asciiTheme="majorBidi" w:hAnsiTheme="majorBidi" w:cstheme="majorBidi"/>
          <w:b/>
          <w:bCs/>
          <w:sz w:val="32"/>
          <w:szCs w:val="32"/>
        </w:rPr>
        <w:t xml:space="preserve">  46,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>000.- บาท</w:t>
      </w:r>
    </w:p>
    <w:p w:rsidR="001B448E" w:rsidRPr="00AA6FB1" w:rsidRDefault="001B448E" w:rsidP="001B448E">
      <w:pPr>
        <w:pStyle w:val="NoSpacing"/>
        <w:rPr>
          <w:rFonts w:asciiTheme="majorBidi" w:eastAsia="EucrosiaUPC,Bold" w:hAnsiTheme="majorBidi" w:cstheme="majorBidi"/>
          <w:b/>
          <w:bCs/>
          <w:sz w:val="32"/>
          <w:szCs w:val="32"/>
          <w:lang w:eastAsia="zh-CN"/>
        </w:rPr>
      </w:pP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ครุภัณฑ์สำนักงาน</w:t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1B448E" w:rsidRPr="00AA6FB1" w:rsidRDefault="001B448E" w:rsidP="001B448E">
      <w:pPr>
        <w:pStyle w:val="NoSpacing"/>
        <w:ind w:firstLine="720"/>
        <w:rPr>
          <w:rFonts w:asciiTheme="majorBidi" w:eastAsia="Cordia New" w:hAnsiTheme="majorBidi" w:cstheme="majorBidi"/>
          <w:sz w:val="32"/>
          <w:szCs w:val="32"/>
          <w:cs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(</w:t>
      </w:r>
      <w:r w:rsidRPr="00AA6FB1">
        <w:rPr>
          <w:rFonts w:asciiTheme="majorBidi" w:hAnsiTheme="majorBidi" w:cstheme="majorBidi"/>
          <w:sz w:val="32"/>
          <w:szCs w:val="32"/>
        </w:rPr>
        <w:t>1</w:t>
      </w:r>
      <w:r w:rsidRPr="00AA6FB1">
        <w:rPr>
          <w:rFonts w:asciiTheme="majorBidi" w:hAnsiTheme="majorBidi" w:cstheme="majorBidi"/>
          <w:sz w:val="32"/>
          <w:szCs w:val="32"/>
          <w:cs/>
        </w:rPr>
        <w:t>)ตู้เก็บเอกสารบานกระจกแบบสไลด์  ขนาด  5  ฟุต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  <w:t xml:space="preserve">   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  <w:t xml:space="preserve">ตั้งไว้ </w:t>
      </w:r>
      <w:r w:rsidRPr="00AA6FB1">
        <w:rPr>
          <w:rFonts w:asciiTheme="majorBidi" w:hAnsiTheme="majorBidi" w:cstheme="majorBidi"/>
          <w:sz w:val="32"/>
          <w:szCs w:val="32"/>
        </w:rPr>
        <w:t xml:space="preserve">  12,</w:t>
      </w:r>
      <w:r w:rsidRPr="00AA6FB1">
        <w:rPr>
          <w:rFonts w:asciiTheme="majorBidi" w:hAnsiTheme="majorBidi" w:cstheme="majorBidi"/>
          <w:sz w:val="32"/>
          <w:szCs w:val="32"/>
          <w:cs/>
        </w:rPr>
        <w:t>0</w:t>
      </w:r>
      <w:r w:rsidRPr="00AA6FB1">
        <w:rPr>
          <w:rFonts w:asciiTheme="majorBidi" w:hAnsiTheme="majorBidi" w:cstheme="majorBidi"/>
          <w:sz w:val="32"/>
          <w:szCs w:val="32"/>
        </w:rPr>
        <w:t xml:space="preserve">00.-  </w:t>
      </w:r>
      <w:r w:rsidRPr="00AA6FB1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เพื่อจ่ายเป็นค่าจัดซื้อตู้เก็บเอกสารกระจกแบบสไลด์  ขนาด </w:t>
      </w:r>
      <w:smartTag w:uri="urn:schemas-microsoft-com:office:smarttags" w:element="metricconverter">
        <w:smartTagPr>
          <w:attr w:name="ProductID" w:val="5 ฟุต"/>
        </w:smartTagPr>
        <w:r w:rsidRPr="00AA6FB1">
          <w:rPr>
            <w:rFonts w:asciiTheme="majorBidi" w:hAnsiTheme="majorBidi" w:cstheme="majorBidi"/>
            <w:sz w:val="32"/>
            <w:szCs w:val="32"/>
            <w:cs/>
          </w:rPr>
          <w:t>5 ฟุต</w:t>
        </w:r>
      </w:smartTag>
      <w:r w:rsidRPr="00AA6FB1">
        <w:rPr>
          <w:rFonts w:asciiTheme="majorBidi" w:hAnsiTheme="majorBidi" w:cstheme="majorBidi"/>
          <w:sz w:val="32"/>
          <w:szCs w:val="32"/>
          <w:cs/>
        </w:rPr>
        <w:t xml:space="preserve">  จำนวน  2   ตู้ๆละ 6</w:t>
      </w:r>
      <w:r w:rsidRPr="00AA6FB1">
        <w:rPr>
          <w:rFonts w:asciiTheme="majorBidi" w:hAnsiTheme="majorBidi" w:cstheme="majorBidi"/>
          <w:sz w:val="32"/>
          <w:szCs w:val="32"/>
        </w:rPr>
        <w:t>,</w:t>
      </w:r>
      <w:r w:rsidRPr="00AA6FB1">
        <w:rPr>
          <w:rFonts w:asciiTheme="majorBidi" w:hAnsiTheme="majorBidi" w:cstheme="majorBidi"/>
          <w:sz w:val="32"/>
          <w:szCs w:val="32"/>
          <w:cs/>
        </w:rPr>
        <w:t>000.-  บาท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เพื่อใช้ปฎิบัติงานในกองคลัง  ราคาตามท้องตลาด</w:t>
      </w:r>
    </w:p>
    <w:p w:rsidR="001B448E" w:rsidRPr="00AA6FB1" w:rsidRDefault="001B448E" w:rsidP="001B448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(</w:t>
      </w:r>
      <w:r w:rsidRPr="00AA6FB1">
        <w:rPr>
          <w:rFonts w:asciiTheme="majorBidi" w:hAnsiTheme="majorBidi" w:cstheme="majorBidi"/>
          <w:sz w:val="32"/>
          <w:szCs w:val="32"/>
        </w:rPr>
        <w:t>2</w:t>
      </w:r>
      <w:r w:rsidRPr="00AA6FB1">
        <w:rPr>
          <w:rFonts w:asciiTheme="majorBidi" w:hAnsiTheme="majorBidi" w:cstheme="majorBidi"/>
          <w:sz w:val="32"/>
          <w:szCs w:val="32"/>
          <w:cs/>
        </w:rPr>
        <w:t>)โต๊ะเหล็กทำงานพร้อมเก้าอี้</w:t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</w:r>
      <w:r w:rsidRPr="00AA6FB1">
        <w:rPr>
          <w:rFonts w:asciiTheme="majorBidi" w:hAnsiTheme="majorBidi" w:cstheme="majorBidi"/>
          <w:sz w:val="32"/>
          <w:szCs w:val="32"/>
          <w:cs/>
        </w:rPr>
        <w:tab/>
        <w:t xml:space="preserve">ตั้งไว้ </w:t>
      </w:r>
      <w:r w:rsidRPr="00AA6FB1">
        <w:rPr>
          <w:rFonts w:asciiTheme="majorBidi" w:hAnsiTheme="majorBidi" w:cstheme="majorBidi"/>
          <w:sz w:val="32"/>
          <w:szCs w:val="32"/>
        </w:rPr>
        <w:t xml:space="preserve">  18,</w:t>
      </w:r>
      <w:r w:rsidRPr="00AA6FB1">
        <w:rPr>
          <w:rFonts w:asciiTheme="majorBidi" w:hAnsiTheme="majorBidi" w:cstheme="majorBidi"/>
          <w:sz w:val="32"/>
          <w:szCs w:val="32"/>
          <w:cs/>
        </w:rPr>
        <w:t>0</w:t>
      </w:r>
      <w:r w:rsidRPr="00AA6FB1">
        <w:rPr>
          <w:rFonts w:asciiTheme="majorBidi" w:hAnsiTheme="majorBidi" w:cstheme="majorBidi"/>
          <w:sz w:val="32"/>
          <w:szCs w:val="32"/>
        </w:rPr>
        <w:t xml:space="preserve">00.-  </w:t>
      </w:r>
      <w:r w:rsidRPr="00AA6FB1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1B448E" w:rsidRPr="00AA6FB1" w:rsidRDefault="001B448E" w:rsidP="00353FB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เพื่อจ่ายเป็นค่าจัดซื้อโต๊ะเหล็กทำงานพร้อมเก้าอี้ จำนวน 2 ชุดๆ ละ 9</w:t>
      </w:r>
      <w:r w:rsidRPr="00AA6FB1">
        <w:rPr>
          <w:rFonts w:asciiTheme="majorBidi" w:hAnsiTheme="majorBidi" w:cstheme="majorBidi"/>
          <w:sz w:val="32"/>
          <w:szCs w:val="32"/>
        </w:rPr>
        <w:t>,</w:t>
      </w:r>
      <w:r w:rsidRPr="00AA6FB1">
        <w:rPr>
          <w:rFonts w:asciiTheme="majorBidi" w:hAnsiTheme="majorBidi" w:cstheme="majorBidi"/>
          <w:sz w:val="32"/>
          <w:szCs w:val="32"/>
          <w:cs/>
        </w:rPr>
        <w:t>00</w:t>
      </w:r>
      <w:r w:rsidRPr="00AA6FB1">
        <w:rPr>
          <w:rFonts w:asciiTheme="majorBidi" w:hAnsiTheme="majorBidi" w:cstheme="majorBidi"/>
          <w:sz w:val="32"/>
          <w:szCs w:val="32"/>
        </w:rPr>
        <w:t>0</w:t>
      </w:r>
      <w:r w:rsidRPr="00AA6FB1">
        <w:rPr>
          <w:rFonts w:asciiTheme="majorBidi" w:hAnsiTheme="majorBidi" w:cstheme="majorBidi"/>
          <w:sz w:val="32"/>
          <w:szCs w:val="32"/>
          <w:cs/>
        </w:rPr>
        <w:t>.-บาท เพื่อใช้ปฏิบัติงานในกองคลัง ราคาตามท้องตลาด</w:t>
      </w:r>
    </w:p>
    <w:p w:rsidR="001B448E" w:rsidRPr="00AA6FB1" w:rsidRDefault="001B448E" w:rsidP="001B448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(</w:t>
      </w:r>
      <w:r w:rsidRPr="00AA6FB1">
        <w:rPr>
          <w:rFonts w:asciiTheme="majorBidi" w:hAnsiTheme="majorBidi" w:cstheme="majorBidi"/>
          <w:sz w:val="32"/>
          <w:szCs w:val="32"/>
        </w:rPr>
        <w:t>3</w:t>
      </w:r>
      <w:r w:rsidRPr="00AA6FB1">
        <w:rPr>
          <w:rFonts w:asciiTheme="majorBidi" w:hAnsiTheme="majorBidi" w:cstheme="majorBidi"/>
          <w:sz w:val="32"/>
          <w:szCs w:val="32"/>
          <w:cs/>
        </w:rPr>
        <w:t>)เครี่องคอมพิวเตอร์สำหรับงานสำนักงาน (</w:t>
      </w:r>
      <w:r w:rsidR="00557589">
        <w:rPr>
          <w:rFonts w:asciiTheme="majorBidi" w:hAnsiTheme="majorBidi" w:cstheme="majorBidi"/>
          <w:sz w:val="32"/>
          <w:szCs w:val="32"/>
          <w:cs/>
        </w:rPr>
        <w:t xml:space="preserve">จอขนาดไม่น้อยกว่า 18.50 นิ้ว) 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ตั้งไว้ </w:t>
      </w:r>
      <w:r w:rsidRPr="00AA6FB1">
        <w:rPr>
          <w:rFonts w:asciiTheme="majorBidi" w:hAnsiTheme="majorBidi" w:cstheme="majorBidi"/>
          <w:sz w:val="32"/>
          <w:szCs w:val="32"/>
        </w:rPr>
        <w:t xml:space="preserve">  16,</w:t>
      </w:r>
      <w:r w:rsidRPr="00AA6FB1">
        <w:rPr>
          <w:rFonts w:asciiTheme="majorBidi" w:hAnsiTheme="majorBidi" w:cstheme="majorBidi"/>
          <w:sz w:val="32"/>
          <w:szCs w:val="32"/>
          <w:cs/>
        </w:rPr>
        <w:t>0</w:t>
      </w:r>
      <w:r w:rsidRPr="00AA6FB1">
        <w:rPr>
          <w:rFonts w:asciiTheme="majorBidi" w:hAnsiTheme="majorBidi" w:cstheme="majorBidi"/>
          <w:sz w:val="32"/>
          <w:szCs w:val="32"/>
        </w:rPr>
        <w:t xml:space="preserve">00.-  </w:t>
      </w:r>
      <w:r w:rsidRPr="00AA6FB1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คุณลักษณะพื้นฐาน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-มีหน่วยประมวลผลกลาง (</w:t>
      </w:r>
      <w:r w:rsidRPr="00AA6FB1">
        <w:rPr>
          <w:rFonts w:asciiTheme="majorBidi" w:hAnsiTheme="majorBidi" w:cstheme="majorBidi"/>
          <w:sz w:val="32"/>
          <w:szCs w:val="32"/>
        </w:rPr>
        <w:t>CPU)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ไม่น้อยกว่า 2 แกนหลัก (2 </w:t>
      </w:r>
      <w:r w:rsidRPr="00AA6FB1">
        <w:rPr>
          <w:rFonts w:asciiTheme="majorBidi" w:hAnsiTheme="majorBidi" w:cstheme="majorBidi"/>
          <w:sz w:val="32"/>
          <w:szCs w:val="32"/>
        </w:rPr>
        <w:t xml:space="preserve">core)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มีความเร็วสัญญาณนาฬิกาพื้นฐานไม่น้อยกว่า 3.0 </w:t>
      </w:r>
      <w:r w:rsidRPr="00AA6FB1">
        <w:rPr>
          <w:rFonts w:asciiTheme="majorBidi" w:hAnsiTheme="majorBidi" w:cstheme="majorBidi"/>
          <w:sz w:val="32"/>
          <w:szCs w:val="32"/>
        </w:rPr>
        <w:t xml:space="preserve">GHz </w:t>
      </w:r>
      <w:r w:rsidRPr="00AA6FB1">
        <w:rPr>
          <w:rFonts w:asciiTheme="majorBidi" w:hAnsiTheme="majorBidi" w:cstheme="majorBidi"/>
          <w:sz w:val="32"/>
          <w:szCs w:val="32"/>
          <w:cs/>
        </w:rPr>
        <w:t>หรือดีกว่า จำนวน 1 หน่วย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-มีหน่วยความจำหลัก (</w:t>
      </w:r>
      <w:r w:rsidRPr="00AA6FB1">
        <w:rPr>
          <w:rFonts w:asciiTheme="majorBidi" w:hAnsiTheme="majorBidi" w:cstheme="majorBidi"/>
          <w:sz w:val="32"/>
          <w:szCs w:val="32"/>
        </w:rPr>
        <w:t>RAM)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 ชนิด </w:t>
      </w:r>
      <w:r w:rsidRPr="00AA6FB1">
        <w:rPr>
          <w:rFonts w:asciiTheme="majorBidi" w:hAnsiTheme="majorBidi" w:cstheme="majorBidi"/>
          <w:sz w:val="32"/>
          <w:szCs w:val="32"/>
        </w:rPr>
        <w:t xml:space="preserve">DDR3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หรือดีกว่า มีขนาดไม่น้อยกว่า 4 </w:t>
      </w:r>
      <w:r w:rsidRPr="00AA6FB1">
        <w:rPr>
          <w:rFonts w:asciiTheme="majorBidi" w:hAnsiTheme="majorBidi" w:cstheme="majorBidi"/>
          <w:sz w:val="32"/>
          <w:szCs w:val="32"/>
        </w:rPr>
        <w:t>GB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</w:rPr>
        <w:t>-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มีหน่วยจัดเก็บข้อมูล </w:t>
      </w:r>
      <w:r w:rsidRPr="00AA6FB1">
        <w:rPr>
          <w:rFonts w:asciiTheme="majorBidi" w:hAnsiTheme="majorBidi" w:cstheme="majorBidi"/>
          <w:sz w:val="32"/>
          <w:szCs w:val="32"/>
        </w:rPr>
        <w:t xml:space="preserve">(Hard Disk)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AA6FB1">
        <w:rPr>
          <w:rFonts w:asciiTheme="majorBidi" w:hAnsiTheme="majorBidi" w:cstheme="majorBidi"/>
          <w:sz w:val="32"/>
          <w:szCs w:val="32"/>
        </w:rPr>
        <w:t xml:space="preserve">SATA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หรือ ดีกว่า ขนาดความจุไม่น้อยกว่า 1 </w:t>
      </w:r>
      <w:r w:rsidRPr="00AA6FB1">
        <w:rPr>
          <w:rFonts w:asciiTheme="majorBidi" w:hAnsiTheme="majorBidi" w:cstheme="majorBidi"/>
          <w:sz w:val="32"/>
          <w:szCs w:val="32"/>
        </w:rPr>
        <w:t xml:space="preserve">TB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หรือ ชนิด </w:t>
      </w:r>
      <w:r w:rsidRPr="00AA6FB1">
        <w:rPr>
          <w:rFonts w:asciiTheme="majorBidi" w:hAnsiTheme="majorBidi" w:cstheme="majorBidi"/>
          <w:sz w:val="32"/>
          <w:szCs w:val="32"/>
        </w:rPr>
        <w:t xml:space="preserve">Solid State Disk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ขนาดความจุไม่น้อยกว่า 100 </w:t>
      </w:r>
      <w:r w:rsidRPr="00AA6FB1">
        <w:rPr>
          <w:rFonts w:asciiTheme="majorBidi" w:hAnsiTheme="majorBidi" w:cstheme="majorBidi"/>
          <w:sz w:val="32"/>
          <w:szCs w:val="32"/>
        </w:rPr>
        <w:t xml:space="preserve">GB </w:t>
      </w:r>
      <w:r w:rsidRPr="00AA6FB1">
        <w:rPr>
          <w:rFonts w:asciiTheme="majorBidi" w:hAnsiTheme="majorBidi" w:cstheme="majorBidi"/>
          <w:sz w:val="32"/>
          <w:szCs w:val="32"/>
          <w:cs/>
        </w:rPr>
        <w:t>จำนวน 1 หน่วย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>-มีช่องเชื่อมต่อระบบเครือข่าย (</w:t>
      </w:r>
      <w:r w:rsidRPr="00AA6FB1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แบบ 10/100/1000 </w:t>
      </w:r>
      <w:r w:rsidRPr="00AA6FB1">
        <w:rPr>
          <w:rFonts w:asciiTheme="majorBidi" w:hAnsiTheme="majorBidi" w:cstheme="majorBidi"/>
          <w:sz w:val="32"/>
          <w:szCs w:val="32"/>
        </w:rPr>
        <w:t xml:space="preserve">Base-T </w:t>
      </w:r>
      <w:r w:rsidRPr="00AA6FB1">
        <w:rPr>
          <w:rFonts w:asciiTheme="majorBidi" w:hAnsiTheme="majorBidi" w:cstheme="majorBidi"/>
          <w:sz w:val="32"/>
          <w:szCs w:val="32"/>
          <w:cs/>
        </w:rPr>
        <w:t>หรือดีกว่า จำนวนไม่น้อยกว่า 1 ช่อง</w:t>
      </w:r>
    </w:p>
    <w:p w:rsidR="001B448E" w:rsidRPr="00AA6FB1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lastRenderedPageBreak/>
        <w:t>-มีแป้นพิมพ์และเม้าส์</w:t>
      </w:r>
    </w:p>
    <w:p w:rsidR="001B448E" w:rsidRDefault="001B448E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A6FB1">
        <w:rPr>
          <w:rFonts w:asciiTheme="majorBidi" w:hAnsiTheme="majorBidi" w:cstheme="majorBidi"/>
          <w:sz w:val="32"/>
          <w:szCs w:val="32"/>
          <w:cs/>
        </w:rPr>
        <w:t xml:space="preserve">-มีจอภาพแบบ </w:t>
      </w:r>
      <w:r w:rsidRPr="00AA6FB1">
        <w:rPr>
          <w:rFonts w:asciiTheme="majorBidi" w:hAnsiTheme="majorBidi" w:cstheme="majorBidi"/>
          <w:sz w:val="32"/>
          <w:szCs w:val="32"/>
        </w:rPr>
        <w:t xml:space="preserve">LCD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หรือดีกว่า มี </w:t>
      </w:r>
      <w:r w:rsidRPr="00AA6FB1">
        <w:rPr>
          <w:rFonts w:asciiTheme="majorBidi" w:hAnsiTheme="majorBidi" w:cstheme="majorBidi"/>
          <w:sz w:val="32"/>
          <w:szCs w:val="32"/>
        </w:rPr>
        <w:t xml:space="preserve">Contrast Ratio </w:t>
      </w:r>
      <w:r w:rsidRPr="00AA6FB1">
        <w:rPr>
          <w:rFonts w:asciiTheme="majorBidi" w:hAnsiTheme="majorBidi" w:cstheme="majorBidi"/>
          <w:sz w:val="32"/>
          <w:szCs w:val="32"/>
          <w:cs/>
        </w:rPr>
        <w:t>ไม่น้อยกว่า 600</w:t>
      </w:r>
      <w:r w:rsidRPr="00AA6FB1">
        <w:rPr>
          <w:rFonts w:asciiTheme="majorBidi" w:hAnsiTheme="majorBidi" w:cstheme="majorBidi"/>
          <w:sz w:val="32"/>
          <w:szCs w:val="32"/>
        </w:rPr>
        <w:t xml:space="preserve"> : 1 </w:t>
      </w:r>
      <w:r w:rsidRPr="00AA6FB1">
        <w:rPr>
          <w:rFonts w:asciiTheme="majorBidi" w:hAnsiTheme="majorBidi" w:cstheme="majorBidi"/>
          <w:sz w:val="32"/>
          <w:szCs w:val="32"/>
          <w:cs/>
        </w:rPr>
        <w:t xml:space="preserve">และมีขนาดไม่น้อยกว่า 18.5 นิ้ว จำนวน 1 หน่วย </w:t>
      </w:r>
    </w:p>
    <w:p w:rsidR="00266741" w:rsidRDefault="00266741" w:rsidP="00353FB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353FB5" w:rsidRDefault="00353FB5" w:rsidP="00353FB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 ศีลาโคตร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>สำหรับรายละเอียดการจัดตั้งงบประมาณรายจ่ายของกองคลังก็มีตามที่กล่าวมาแล้ว</w:t>
      </w:r>
    </w:p>
    <w:p w:rsidR="00353FB5" w:rsidRDefault="00353FB5" w:rsidP="00353FB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049A0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ครับ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ท่านพิกุล  มีความเห็นอย่างไรบ้างครับ</w:t>
      </w:r>
    </w:p>
    <w:p w:rsidR="00353FB5" w:rsidRDefault="00353FB5" w:rsidP="00353FB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นางพิกุล  อามาตย์</w:t>
      </w:r>
      <w:r w:rsidR="00EA1072">
        <w:rPr>
          <w:rFonts w:asciiTheme="majorBidi" w:hAnsiTheme="majorBidi" w:cstheme="majorBidi" w:hint="cs"/>
          <w:sz w:val="32"/>
          <w:szCs w:val="32"/>
          <w:cs/>
        </w:rPr>
        <w:tab/>
      </w:r>
      <w:r w:rsidR="00EA1072">
        <w:rPr>
          <w:rFonts w:asciiTheme="majorBidi" w:hAnsiTheme="majorBidi" w:cstheme="majorBidi"/>
          <w:sz w:val="32"/>
          <w:szCs w:val="32"/>
        </w:rPr>
        <w:t>-</w:t>
      </w:r>
      <w:r w:rsidR="00EA1072">
        <w:rPr>
          <w:rFonts w:asciiTheme="majorBidi" w:hAnsiTheme="majorBidi" w:cstheme="majorBidi" w:hint="cs"/>
          <w:sz w:val="32"/>
          <w:szCs w:val="32"/>
          <w:cs/>
        </w:rPr>
        <w:t>สำหรับการตั้งงบประมาณรายจ่ายของกองคลัง   ส่วนใหญ่ก็จะเป็นรายจ่ายเกี่ยวกับ</w:t>
      </w:r>
    </w:p>
    <w:p w:rsidR="00EA1072" w:rsidRDefault="00EA1072" w:rsidP="00AF7159">
      <w:pPr>
        <w:pStyle w:val="NoSpacing"/>
        <w:ind w:left="229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เงินเดือนของพนักงาน  ค่าครุภัณฑ์   ส่วนโครงการฯก็ไม่มีอยู่แล้ว  ดิฉันก็เห็นว่า</w:t>
      </w:r>
      <w:r w:rsidR="00AF7159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เหมาะสมดีแล้ว</w:t>
      </w:r>
      <w:r w:rsidR="00AF7159">
        <w:rPr>
          <w:rFonts w:asciiTheme="majorBidi" w:hAnsiTheme="majorBidi" w:cstheme="majorBidi" w:hint="cs"/>
          <w:sz w:val="32"/>
          <w:szCs w:val="32"/>
          <w:cs/>
        </w:rPr>
        <w:t xml:space="preserve">  แล้วท่านสนิท  คิดว่าอย่างไรบ้างค่ะ</w:t>
      </w:r>
    </w:p>
    <w:p w:rsidR="00AF7159" w:rsidRDefault="00AF7159" w:rsidP="009049A0">
      <w:pPr>
        <w:pStyle w:val="NoSpacing"/>
        <w:ind w:left="2295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นายสนิท  ช่วยนา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ในส่วนความคิดเห็นของผม   ผมเองก็เห็นด้วยครับ  เพราะกองคลังก็ตั้งตาม</w:t>
      </w:r>
      <w:r w:rsidR="00E23D37">
        <w:rPr>
          <w:rFonts w:asciiTheme="majorBidi" w:hAnsiTheme="majorBidi" w:cstheme="majorBidi" w:hint="cs"/>
          <w:sz w:val="32"/>
          <w:szCs w:val="32"/>
          <w:cs/>
        </w:rPr>
        <w:t>ความจำ</w:t>
      </w:r>
      <w:r w:rsidR="009049A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3D37">
        <w:rPr>
          <w:rFonts w:asciiTheme="majorBidi" w:hAnsiTheme="majorBidi" w:cstheme="majorBidi" w:hint="cs"/>
          <w:sz w:val="32"/>
          <w:szCs w:val="32"/>
          <w:cs/>
        </w:rPr>
        <w:t>เป็นอยู่แล้ว  ผมเองก็ว่าเหมาะสมดีแล้วครับ   แล้วท่านสุนทร  มีความเห็นอย่างไรบ้างครับ</w:t>
      </w:r>
    </w:p>
    <w:p w:rsidR="00E23D37" w:rsidRDefault="00E23D37" w:rsidP="009049A0">
      <w:pPr>
        <w:pStyle w:val="NoSpacing"/>
        <w:ind w:left="2295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ศีลาโคตร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 w:rsidR="00747BAE">
        <w:rPr>
          <w:rFonts w:asciiTheme="majorBidi" w:hAnsiTheme="majorBidi" w:cstheme="majorBidi" w:hint="cs"/>
          <w:sz w:val="32"/>
          <w:szCs w:val="32"/>
          <w:cs/>
        </w:rPr>
        <w:t xml:space="preserve">สำหรับผมเองก็เห็นด้วยครับ  สำหรับการตั้งงบประมาณรายจ่ายปี  </w:t>
      </w:r>
      <w:r w:rsidR="00747BAE">
        <w:rPr>
          <w:rFonts w:asciiTheme="majorBidi" w:hAnsiTheme="majorBidi" w:cstheme="majorBidi"/>
          <w:sz w:val="32"/>
          <w:szCs w:val="32"/>
        </w:rPr>
        <w:t xml:space="preserve">2559  </w:t>
      </w:r>
      <w:r w:rsidR="00747BAE">
        <w:rPr>
          <w:rFonts w:asciiTheme="majorBidi" w:hAnsiTheme="majorBidi" w:cstheme="majorBidi" w:hint="cs"/>
          <w:sz w:val="32"/>
          <w:szCs w:val="32"/>
          <w:cs/>
        </w:rPr>
        <w:t xml:space="preserve">ของ       </w:t>
      </w:r>
      <w:r w:rsidR="00713A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049A0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747BAE">
        <w:rPr>
          <w:rFonts w:asciiTheme="majorBidi" w:hAnsiTheme="majorBidi" w:cstheme="majorBidi" w:hint="cs"/>
          <w:sz w:val="32"/>
          <w:szCs w:val="32"/>
          <w:cs/>
        </w:rPr>
        <w:t>กองคลัง</w:t>
      </w:r>
    </w:p>
    <w:p w:rsidR="00871299" w:rsidRDefault="00141AC1" w:rsidP="009049A0">
      <w:pPr>
        <w:pStyle w:val="NoSpacing"/>
        <w:ind w:left="2295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นางพิกุล อามาตย์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7816D3">
        <w:rPr>
          <w:rFonts w:asciiTheme="majorBidi" w:hAnsiTheme="majorBidi" w:cstheme="majorBidi" w:hint="cs"/>
          <w:sz w:val="32"/>
          <w:szCs w:val="32"/>
          <w:cs/>
        </w:rPr>
        <w:t>สำหรับงบของกองคลังก็คงจะผ่านน่ะค่ะ ต่อไปเรามาพิจารณาในส่วนของกอง</w:t>
      </w:r>
      <w:r w:rsidR="009049A0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7816D3">
        <w:rPr>
          <w:rFonts w:asciiTheme="majorBidi" w:hAnsiTheme="majorBidi" w:cstheme="majorBidi" w:hint="cs"/>
          <w:sz w:val="32"/>
          <w:szCs w:val="32"/>
          <w:cs/>
        </w:rPr>
        <w:t>การศึกษากันต่อน่ะค่ะ  ขอเชิญท่านสุนทร  ได้แจ้งรายละเอียดการตั้งงบรายจ่ายของกองการศึกษาต่อเลยค่ะ</w:t>
      </w:r>
    </w:p>
    <w:p w:rsidR="00636B43" w:rsidRDefault="00636B43" w:rsidP="00E23D37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  ศีลาโคตร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สำหรับรายละเอียดของการตั้งงบประมาณรายจ่ายของกองการศึกษา  ปี </w:t>
      </w:r>
      <w:r>
        <w:rPr>
          <w:rFonts w:asciiTheme="majorBidi" w:hAnsiTheme="majorBidi" w:cstheme="majorBidi"/>
          <w:sz w:val="32"/>
          <w:szCs w:val="32"/>
        </w:rPr>
        <w:t xml:space="preserve">2559  </w:t>
      </w:r>
    </w:p>
    <w:p w:rsidR="00636B43" w:rsidRPr="00636B43" w:rsidRDefault="009049A0" w:rsidP="009049A0">
      <w:pPr>
        <w:pStyle w:val="NoSpacing"/>
        <w:ind w:left="21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36B43">
        <w:rPr>
          <w:rFonts w:asciiTheme="majorBidi" w:hAnsiTheme="majorBidi" w:cstheme="majorBidi" w:hint="cs"/>
          <w:sz w:val="32"/>
          <w:szCs w:val="32"/>
          <w:cs/>
        </w:rPr>
        <w:t>มีดังนี้ครับ</w:t>
      </w:r>
    </w:p>
    <w:p w:rsidR="001B448E" w:rsidRPr="00871299" w:rsidRDefault="00353FB5" w:rsidP="001B448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871299">
        <w:rPr>
          <w:rFonts w:asciiTheme="majorBidi" w:hAnsiTheme="majorBidi" w:cstheme="majorBidi"/>
          <w:sz w:val="32"/>
          <w:szCs w:val="32"/>
          <w:cs/>
        </w:rPr>
        <w:tab/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t>กองการศึกษา</w:t>
      </w:r>
      <w:r w:rsidRPr="00871299">
        <w:rPr>
          <w:rFonts w:asciiTheme="majorBidi" w:hAnsiTheme="majorBidi" w:cstheme="majorBidi"/>
          <w:sz w:val="32"/>
          <w:szCs w:val="32"/>
          <w:cs/>
        </w:rPr>
        <w:t xml:space="preserve"> แยกรายจ่าย ดังนี้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2,550,020.-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งบบุคลากร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  <w:t>1,525,020.-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เงินเดือน(ฝ่ายประจำ)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1,525,020.-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เงินเดือนพนักงานเทศบาล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เงินเดือนให้แก่พนักงานเทศบาลพร้อมทั้งเงินปรับปรุงเงินเดือนให้แก่พนักงานเทศบาลที่ปฏิบัติงานให้กองการศึกษา  จำนวน 12 เดือน</w:t>
      </w:r>
    </w:p>
    <w:p w:rsidR="009F6AFA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เงินประจำตำแหน่ง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9F6AFA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9F6AFA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42,000.-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เพื่อจ่ายเป็นเงินค่าตอบแทนตำแหน่งผู้อำนวยการกองการศึกษา ที่ปฏิบัติหน้าที่ในกองการศึกษา จำนวน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12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เดือน</w:t>
      </w:r>
    </w:p>
    <w:p w:rsidR="009049A0" w:rsidRPr="00871299" w:rsidRDefault="009049A0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ค่าตอบแทนพนักงานจ้าง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466,080.-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เพื่อจ่ายเป็นค่าจ้างหรือเงินที่จ่ายเพิ่มให้กับพนักงานจ้างตามภารกิจ   พนักงานจ้างทั่วไป  ที่ปฏิบัติหน้าที่ในกองการศึกษา  จำนวน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12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เดือน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เงินเพิ่มต่างๆ ของพนักงานจ้าง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36,000.-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เพื่อจ่ายเป็นเงินเพิ่มค่าครองชีพชั่วคราวให้แก่พนักงานจ้างทุกประเภท  ที่ปฏิบัติงานในกองการศึกษา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จำนวน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12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เดือน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1,005,000.-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ค่าตอบแทน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406,000.-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บาท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)ค่าตอบแทนการปฏิบัติงานนอกเวลาราชการ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20,000.-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เพื่อจ่ายเป็นค่าตอบแทนการปฏิบัติงานนอกเวลาราชการหรือในวันหยุดราชการให้แก่ พนักงานเทศบาลและพนักงานจ้าง  ที่มีคำสั่งให้มาปฏิบัติงานนอกเวลาราชการหรือในวันหยุดราชการ รวมทั้งการปฏิบัติงานนอกเวลาในกองการศึกษา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)ค่าเช่าบ้าน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36,000.-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เพื่อจ่ายเป็นค่าเช่าบ้านให้แก่พนักงานเทศบาลที่ปฏิบัติงานในกองการศึกษา ที่มีสิทธิ์เบิกจ่ายได้ตามระเบียบ 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)ค่าตอบแทนผู้ปฏิบัติราชการอันเป็นประโยชน์ต่อองค์กรปกครองท้องถิ่น จำนวน 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250,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000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บาท</w:t>
      </w:r>
    </w:p>
    <w:p w:rsidR="001B448E" w:rsidRPr="00871299" w:rsidRDefault="001B448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เพื่อจ่ายเป็นค่าตอบแทนผู้ปฏิบัติราชการอันเป็นประโยชน์แก่องค์กรปกครองส่วนท้องถิ่น ตามที่มีสิทธิ์ เบิกจ่ายได้ตามระเบียบฯ</w:t>
      </w:r>
    </w:p>
    <w:p w:rsidR="001B448E" w:rsidRPr="00871299" w:rsidRDefault="001B448E" w:rsidP="001B448E">
      <w:pPr>
        <w:pStyle w:val="NoSpacing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556,000.-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รายจ่ายเพื่อให้ได้มาซึ่งบริการ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406,000.-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ค่าจ้างเหมาพาหนะรับ-ส่งเด็กศูนย์พัฒนาเด็กเล็ก 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  252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เพื่อจ่ายเป็นค่าจ้างเหมาพาหนะรับส่งเด็กศูนย์พัฒนาเด็กเล็กเทศบาลตำบลก้านเหลือง จำนวน 3 คันๆละ 7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000.- บาท 14 หมู่บ้าน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ค่าโฆษณาและเผยแพร่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  10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เพื่อจ่ายเป็นค่าโฆษณาข่าวสารเทศบาลของกองการศึกษาทางวิทยุกระจายเสียงโทรทัศน์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จัดทำป้ายประกาศหรือสิ่งพิมพ์ต่างๆ</w:t>
      </w:r>
    </w:p>
    <w:p w:rsidR="001B227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 ค่าจ้างเหมาบริการ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144,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เพื่อจ่ายเป็นค่าจ้างเหมาบริการให้ผู้รับจ้างเหมาทำการอย่างใดอย่างหนึ่ง ซึ่งมิใช่เป็นการประกอบ ดัดแปลงต่อเติม เสริมสร้างครุภัณฑ์หรือสิ่งก่อสร้าง ฯลฯ เช่นค่าจ้างเหมาพนักงานทำความสะอาด ค่าจ้างเหมาพนักงานรักษาความปลอดภัย ค่าจ้างเหมาเก็บกวาดขยะ ทำความสะอาดถนน จ้างเหมาสูบน้ำ จ้างเหมาปราบวัชพืช ดูแลต้นไม้ ตัดต้นไม้ จ้างเหมารถรับจ้าง จ้างเหมาประเมินองค์กร จ้างเหมาพ่นหมอกควัน จ้างเหมาขนย้าย ค่าบริการ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กำจัดปลวกหรือแมลง  ค่าล้างอัดฉีดรถยนต์ ค่าจ้างเหมาจัดทำของ และค่าจ้างเหมาอื่นๆที่เกี่ยวกับการดำเนินงานตามภารกิจและอำนาจหน้าที่ของเทศบาลตำบลที่สามารถเบิกจ่ายประเภทรายจ่ายนี้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1B448E" w:rsidRPr="00266741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  รวม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150,000.-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)ค่าใช้จ่ายในการเดินทางไปราชการ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เพื่อจ่ายเป็นค่าเบี้ยเลี้ยง ค่าพาหนะ ค่าเช่าที่พักและค่าใช้จ่ายอื่นๆ ของพนักงานเทศบาลและพนักงานจ้างที่ปฏิบัติหน้าที่ในกองการศึกษา  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)ค่าใช้จ่ายในการศึกษาอบรม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60,000.-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bookmarkStart w:id="0" w:name="_GoBack"/>
      <w:bookmarkEnd w:id="0"/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เพื่อจ่ายเป็นค่าใช้จ่ายในการศึกษาอบรม ค่าลงทะเบียนในการฝึกอบรม ของพนักงานเทศบาลและพนักงานจ้างที่ปฏิบัติหน้าที่ในกองการศึกษา  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)ค่าใช้จ่ายในการศึกษาดูงาน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20,000.-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เพื่อเป็นค่าใช้จ่ายในการศึกษาดูงานมหกรรมการศึกษาท้องถิ่น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)ค่าบำรุงรักษาและซ่อมแซมทรัพย์สิน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 20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>เพื่อเป็นค่าใช้จ่ายบำรุงหรือซ่อมแซมทรัพย์สินชำรุดเสียหาย เสื่อมสภาพไม่สามารถใช้การได้ เช่น คอมพิวเตอร์ โต๊ะ  เก้าอี้ ฯลฯ ในกองการศึกษาเพื่อให้สามารถใช้งานได้ตามปกติ(ที่มีวงเงินไม่เกิน 5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000  บาท)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ค่าวัสดุ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40,000.-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วัสดุสำนักงาน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30,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เพื่อจ่ายเป็นค่าวัสดุสำนักงาน เช่น กระดาษ แฟ้ม ปากกา ดินสอ ฯลฯ ที่จำเป็นต้องใช้ในกองการศึกษา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วัสดุคอมพิวเตอร์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10,000.-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เพื่อเป็นค่าจัดซื้อวัสดุคอมพิวเตอร์เพิ่มเติม ที่ใช้ในกองการศึกษา เช่น เมาส์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เมมโมรี่ชิป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หมึก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โปรแกรม วัสดุอุปกรณ์คอมพิวเตอร์ต่างๆ ที่จำเป็นในการใช้งาน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ค่าสาธารณูปโภค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3,000.-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)ค่าไปรษณีย์ ค่าโทรเลข ค่าซื้อดวงตราไปรษณีย์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01297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3,000.-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0576B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เพื่อจ่ายเป็นค่าไปรษณีย์ ค่าโทรเลข ค่าซื้อดวงตราไปรษณีย์ </w:t>
      </w:r>
    </w:p>
    <w:p w:rsidR="001B448E" w:rsidRPr="00871299" w:rsidRDefault="001B448E" w:rsidP="001B448E">
      <w:pPr>
        <w:pStyle w:val="NoSpacing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1B2279" w:rsidRDefault="001B2279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งบลงทุน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20,000.-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ค่าครุภัณฑ์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20,000.-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ค่าบำรุงรักษาและปรับปรุงครุภัณฑ์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20,000.-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เพื่อจ่ายเป็นค่าใช้จ่ายค่าบำรุงรักษาและปรับปรุงครุภัณฑ์ต่างๆ ที่ใช้ในกองการศึกษา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(ที่มีวงเงินเกินกว่า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5,000.-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บาท) เพื่อให้สามารถใช้งานได้ตามปกติ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งานระดับก่อนวัยเรียนและประถมศึกษา</w:t>
      </w: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รวม  </w:t>
      </w:r>
      <w:r w:rsidRPr="00871299">
        <w:rPr>
          <w:rFonts w:asciiTheme="majorBidi" w:hAnsiTheme="majorBidi" w:cstheme="majorBidi"/>
          <w:b/>
          <w:bCs/>
          <w:sz w:val="32"/>
          <w:szCs w:val="32"/>
        </w:rPr>
        <w:t>5,172,317.-</w:t>
      </w: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งบดำเนินการ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2,444,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317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1,093,000.-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บาท 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1,093,000.-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)ค่าใช้จ่ายในการพัฒนาครูผู้แลเด็ก  ผู้ดูแลเด็ก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12,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เพื่อจ่ายเป็นค่าใช้จ่ายในการฝึกอบรมเพิ่มประสิทธิภาพการปฏิบัติงานของครูผู้ดูแลเด็ก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ผู้ดูแลเด็ก  สังกัดกองการศึกษา  เทศบาลตำบลก้านเหลือง  จำนวน  6  อัตรา ๆละ 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2,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000 บาท สามารถถัวจ่ายกันได้ทุกรายการ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(ปฏิบัติตามหนังสือกระทรวงมหาดไทย ด่วนที่สุด ที่ มท 0893.3/ว 3149  ลงวันที่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มิถุนายน  255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>2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โครงการวันเด็กแห่งชาติ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15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เพื่อจ่ายเป็นค่าใช้จ่ายในการจัดกิจกรรมวันเด็กประจำปีเช่นค่าจัดสถานที่ ค่ารางวัลเด็ก ค่าวัสดุอุปกรณ์ต่างๆ และค่าใช้จ่ายอื่นที่เกี่ยวข้อง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ปรากฏในงานระดับก่อนวัยเรียนและประถมศึกษา  แผนการศึกษา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)โครงการสนับสนุนค่าใช้จ่ายการบริหารสถานศึกษา 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 </w:t>
      </w:r>
      <w:r w:rsidRPr="00871299">
        <w:rPr>
          <w:rFonts w:asciiTheme="majorBidi" w:hAnsiTheme="majorBidi" w:cstheme="majorBidi"/>
          <w:b/>
          <w:bCs/>
          <w:sz w:val="32"/>
          <w:szCs w:val="32"/>
        </w:rPr>
        <w:t>931,000.-</w:t>
      </w:r>
      <w:r w:rsidRPr="00871299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เพื่อจ่ายเป็นค่าใช้จ่ายในการสนับสนุน ส่งเสริมการศึกษา โครงการและกิจกรรม ของศูนย์พัฒนาเด็กเล็กเทศบาลตำบลก้านเลือง ดังนี้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  <w:t xml:space="preserve">3.1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โครงการอาหารกลางวัน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ศูนย์พัฒนาเด็กเล็กฯ  1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40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คนจัดสรร 100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อัตราคนละ 20 บาท/มื้อ ใช้ข้อมูล ณ วันที่ 10 มิถุนายน 255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จำนวน 280 วัน 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784,000.-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โครงการอาหารกลางวันศูนย์พัฒนาเด็กเล็ก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เทศบาลตำบลก้านเหลือง(หนังสือกระทรวงมหาดไทย ด่วนที่สุด ที่ มท 0893.3/ว 3149  ลงวันที่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มิถุนายน  255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ทั้งนี้ จะเบิกจ่ายต่อเมื่อได้รับการจัดสรรจากกรมส่งเสริมการปกครองท้องถิ่น)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3.2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โครงการจัดกิจกรรมวันขึ้นปีใหม่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จำนวน  1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จัดกิจกรรมวันขึ้นปีใหม่ของ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เทศบาลตำบลก้านเหลืองเช่น  ค่าจัดสถานที่ สื่อการเรียนการสอน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ป้ายโครงการและค่าวัสดุอุปกรณ์ที่เกี่ยวข้อง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  <w:t xml:space="preserve">3.3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โครงการปัจฉิมนิเทศ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จำนวน  20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ปัจฉิมนิเทศของ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 เช่น  ค่าจัดสถานที่ ค่าจัดนิทรรศการ ค่าอุปกรณ์ในการจัดกิจกรรมต่างๆ และค่าวัสดุอุปกรณ์ที่เกี่ยวข้อง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3.4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โครงการเยี่ยมบ้านเด็ก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5,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โครงการเยี่ยมบ้านเด็กเล็กของศูนย์พัฒนาเด็กเล็ก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เทศบาลตำบลก้านเหลืองเช่น  ค่าสมุดปากกา ดินสอ สื่อประชาสัมพันธ์ และค่าวัสดุอุปกรณ์ที่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เกี่ยวข้อง</w:t>
      </w:r>
    </w:p>
    <w:p w:rsidR="00823E97" w:rsidRDefault="00823E97" w:rsidP="001B448E">
      <w:pPr>
        <w:pStyle w:val="NoSpacing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823E97" w:rsidRDefault="00823E97" w:rsidP="001B448E">
      <w:pPr>
        <w:pStyle w:val="NoSpacing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3.5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โครงการรับสมัครเด็กนักเรียนใหม่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โครงการรับสมัครเด็กนักเรียนใหม่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ของศูนย์พัฒนาเด็กเล็ก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เทศบาลตำบลก้านเหลืองเช่น    สื่อประชาสัมพันธ์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ป้ายประชาสัมพันธ์ และค่าวัสดุอุปกรณ์ที่เกี่ยวข้อง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  <w:t xml:space="preserve">3.6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โครงการปฐมนิเทศและประชุมผู้ปกครอง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10,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0576B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เพื่อจ่ายเป็นค่าใช้จ่ายตาม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ปฐมนิเทศและประชุมผู้ปกครอง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ของศูนย์พัฒนาเด็กเล็ก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เทศบาลตำบลก้านเหลืองเช่น  ค่าปากกาดินสอ  สื่อประชาสัมพันธ์ อุปกรณ์จัดนิทรรศการและค่าวัสดุอุปกรณ์ที่เกี่ยวข้อง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3.7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โครงการกิจกรรมวันสำคัญ(กิจกรรมวันไหว้ครู)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266741" w:rsidRDefault="001B448E" w:rsidP="00823E97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เพื่อจ่ายเป็นค่าใช้จ่ายตาม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กิจกรรมวันสำคัญ(กิจกรรมวันไหว้ครู)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ของศูนย์พัฒนาเด็กเล็ก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 เช่น   สื่อการเรียนการสอนและค่าวัสดุอุปกรณ์ที่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เกี่ยวข้อง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3.8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โครงการวันสำคัญทางศาสนา(แห่เทียนพรรษา)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จำนวน  2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เพื่อจ่ายเป็นค่าใช้จ่ายตาม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วันสำคัญทางศาสนา(แห่เทียนพรรษา) 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ของศูนย์พัฒนาเด็กเล็ก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เทศบาลตำบลก้านเหลืองเช่น   สื่อการเรียนการสอนและค่าวัสดุอุปกรณ์ที่เกี่ยวข้อง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3.9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โครงการวันแม่แห่งชาติ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จำนวน  5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Default="001B448E" w:rsidP="001B2279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เพื่อจ่ายเป็นค่าใช้จ่ายตาม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วันแม่แห่งชาติ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ของศูนย์พัฒนาเด็กเล็ก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เทศบาลตำบลก้านเหลืองเช่น  ค่าจัดสถานที่ ค่าสนับสนุนการแสดง  สื่อการเรียนการสอนและค่าวัสดุอุปกรณ์ที่เกี่ยวข้อง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3.10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โครงการศูนย์ 3 วัย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5,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เพื่อจ่ายเป็นค่าใช้จ่ายตาม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ศูนย์ 3 วัย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ของศูนย์พัฒนาเด็กเล็ก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เทศบาลตำบลก้านเหลืองเช่น  ค่าวิทยากร สื่อการเรียนการสอนและค่าวัสดุอุปกรณ์ที่เกี่ยวข้อง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3.11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โครงการกีฬาสีสัมพันธ์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30,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เพื่อจ่ายเป็นค่าใช้จ่ายตาม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โครงการกีฬาสีสัมพันธ์ของศูนย์พัฒนาเด็กเล็ก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ทศบาลตำบลก้านเหลืองและส่งนักกีฬาเข้าร่วมการแข่งขันกีฬาเชื่อมความสัมพันธ์ศูนย์พัฒนาเด็กเล็กอำเภอแวงน้อย ครั้งที่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6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เช่น  ค่าจัดสถานที่ ค่าจ้างเหมาเครื่องเสียง ค่าวัสดุอุปกรณ์ที่เกี่ยวข้อง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3.12 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โครงการจัดทำหลักสูตรสถานศึกษา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จำนวน  10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เพื่อจ่ายเป็นค่าใช้จ่ายตาม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โครงการจัดทำหลักสูตรสถานศึกษา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ของศูนย์พัฒนาเด็กเล็ก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เทศบาลตำบลก้านเหลืองเช่น  สื่อการเรียนการสอนและค่าวัสดุอุปกรณ์ที่เกี่ยวข้อง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  <w:t xml:space="preserve"> 3.13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โครงการเศรษฐกิจพอเพียง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    5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เพื่อจ่ายเป็นค่าใช้จ่ายตามโครงการเศรษฐกิจพอเพียง 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  <w:t xml:space="preserve">3.14 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โครงการวันพ่อ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   5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เพื่อจ่ายเป็นค่าใช้จ่ายตามโครงการวันพ่อ </w:t>
      </w:r>
      <w:r w:rsidRPr="00871299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ศูนย์พัฒนาเด็กเล็ก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  <w:t>3.15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โครงการประกันคุณภาพภายใน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    5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เพื่อจ่ายเป็นค่าใช้จ่ายตามโครงการประกันคุณภาพภายในศูนย์พัฒนาเด็กเล็กเทศบาลตำบลก้านเหลือง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ab/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.1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6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โครงการประกันคุณภาพภายนอก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  10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เพื่อจ่ายเป็นค่าใช้จ่ายตามโครงการประกันคุณภาพภายนอกศูนย์พัฒนาเด็กเล็กเทศบาลตำบลก้านเหลือง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ค่าวัสดุ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1,351,317.-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วัสดุงานบ้านงานครัว 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เพื่อจ่ายเป็น ค่าวัสดุงานบ้านงานครัว เช่น  ไม้กวาด  น้ำยาล้างห้องน้ำ และอื่นๆ ที่ใช้ในกองการศึกษาและศูนย์พัฒนาเด็กเล็กเทศบาลตำบลก้านเหลือง  </w:t>
      </w:r>
    </w:p>
    <w:p w:rsidR="00266741" w:rsidRDefault="00266741" w:rsidP="00823E97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ค่าอาหารเสริม (นม)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จำนวน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1,331,317.-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เพื่อจ่ายเป็นค่าจัดซื้ออาหารเสริม(นม) นักเรียนในโรงเรียนของพื้นที่ ได้รับอาหารเสริม(นม)ทั่วถึงทุกระดับชั้น อัตราคนละ 7.37 บาท/วัน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 นักเรียนจำนวน 6 โรงเรียน 5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44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คน จำนวน 260 วัน  (จำนวน 52  สัปดาห์ๆ ละ 5 วัน  (เว้นวันเสาร์-อาทิตย์)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1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42,413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บาท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เด็กนักเรียนโรงเรียนบ้านตลาดหนองแก  ระดับเด็กอนุบาล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ป.6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36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-เด็กนักเรียนโรงเรียนบ้านโคกใหญ่หนองสองห้อง ระดับเด็กอนุบาล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ป.6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88 คน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เด็กนักเรียนโรงเรียนบ้านตลาดหนองแก ระดับเด็กอนุบาล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ป.6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36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คน</w:t>
      </w:r>
    </w:p>
    <w:p w:rsidR="001B448E" w:rsidRPr="00871299" w:rsidRDefault="001B448E" w:rsidP="00266741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เด็กนักเรียนโรงเรียนบ้านโคกใหญ่ ระดับเด็กอนุบาล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ป.6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88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ค</w:t>
      </w:r>
      <w:r w:rsidR="00266741">
        <w:rPr>
          <w:rFonts w:asciiTheme="majorBidi" w:hAnsiTheme="majorBidi" w:cstheme="majorBidi" w:hint="cs"/>
          <w:color w:val="000000"/>
          <w:sz w:val="32"/>
          <w:szCs w:val="32"/>
          <w:cs/>
        </w:rPr>
        <w:t>น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-เด็กนักเรียนโรงเรียนบ้านหนองโกโสกกระหนวน ระดับเด็กอนุบาล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ป.6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76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คน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-เด็กนักเรียนโรงเรียนบ้านโสกน้ำขาว ระดับเด็กอนุบาล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0129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ป.6 </w:t>
      </w:r>
      <w:r w:rsidR="0001297E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01297E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จำนวน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80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-เด็กนักเรียนโรงเรียนวัดจุมพล(วรพรตอุปถัมภ์) ระดับเด็กอนุบาล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ป.6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187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-เด็กนักเรียนโรงเรียนบ้านบะแหบหญ้าคา ระดับเด็กอนุบาล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ป.6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77 คน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(ปฏิบัติตามหนังสือกระทรวงมหาดไทย ด่วนที่สุด ที่ มท 0893.3/ว 3149  ลงวันที่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มิถุนายน  255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 </w:t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 ศูนย์พัฒนาเด็กเล็กเทศบาลตำบลก้านเหลือง (จำนวน 280 วัน)อัตราคนละ 7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.37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บาท/วัน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140 คน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  2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88,904.-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(ปฏิบัติตามหนังสือกระทรวงมหาดไทย ด่วนที่สุด ที่ มท 0893.3/ว 3149  ลงวันที่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มิถุนายน  255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 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งบลงทุน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330,000.-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ค่าครุภัณฑ์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18,000.-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ค่าครุภัณฑ์สำนักงาน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</w:p>
    <w:p w:rsidR="001B448E" w:rsidRPr="00871299" w:rsidRDefault="001B448E" w:rsidP="001B448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)โต๊ะเหล็กทำงานพร้อมเก้าอี้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 18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เพื่อจ่ายเป็นค่าจัดซื้อโต๊ะเหล็กทำงานพร้อมเก้าอี้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2 ชุดๆละ 9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000.-บาท เพื่อใช้ปฏิบัติงานในกองการศึกษา ราคาตามท้องตลาด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>ค่าครุภัณฑ์และสิ่งก่อสร้าง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312,000.-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)โครงการก่อสร้างกำแพงศูนย์พัฒนาเด็กเล็กเทศบาลตำบลก้านเหลือง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จำนวน   200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เพื่อเป็นค่าใช้จ่ายก่อสร้างกำแพงศูนย์พัฒนาเด็กเล็กเทศบาลตำบลก้านเหลือง ตามแบบที่เทศบาลตำบลก้านเหลืองกำหนด</w:t>
      </w:r>
    </w:p>
    <w:p w:rsidR="001B448E" w:rsidRPr="00871299" w:rsidRDefault="001B448E" w:rsidP="001B448E">
      <w:pPr>
        <w:pStyle w:val="NoSpacing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>2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)โครงการซ่อมแซมฝ้าเพดานศูนย์พัฒนาเด็กเล็กเทศบาลตำบลก้านเหลือง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30,0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เพื่อเป็นค่าใช้จ่ายโครงการซ่อมแซมฝ้าเพดานศูนย์พัฒนาเด็กเล็กเทศบาลตำบลก้านเหลือง  ตามแบบที่เทศบาลตำบลก้านเหลืองกำหนด</w:t>
      </w:r>
    </w:p>
    <w:p w:rsidR="001B448E" w:rsidRPr="00871299" w:rsidRDefault="001B448E" w:rsidP="001B448E">
      <w:pPr>
        <w:pStyle w:val="NoSpacing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>3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โครงการปรับปรุงภูมิทัศน์ศูนย์พัฒนาเด็กเล็กเทศบาลตำบลก้านเหลืองในพื้นที่สำนักงาน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เป็นค่าใช้จ่ายโครงการปรับปรุงภูมิทัศน์ศูนย์พัฒนาเด็กเล็กเทศบาลตำบลก้านเหลืองในพื้นที่สำนักงาน ตามแบบที่เทศบาลตำบลก้านเหลืองกำหนด</w:t>
      </w:r>
      <w:r w:rsidR="0001297E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01297E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01297E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01297E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01297E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20,000.-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</w:p>
    <w:p w:rsidR="001B448E" w:rsidRPr="00871299" w:rsidRDefault="001B448E" w:rsidP="001B448E">
      <w:pPr>
        <w:pStyle w:val="NoSpacing"/>
        <w:ind w:firstLine="72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)โครงการจัดซื้อเครื่องกรองน้ำศูนย์พัฒนาเด็กเล็กฯ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  <w:t xml:space="preserve">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37,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เพื่อจ่ายเป็นค่าใช้จ่ายโครงการจัดซื้อเครื่องกรองน้ำศูนย์พัฒนาเด็กเล็กฯ  ตามมาตรฐานครุภัณฑ์ที่เทศบาลตำบลก้านเหลืองกำหนด</w:t>
      </w:r>
    </w:p>
    <w:p w:rsidR="001B448E" w:rsidRPr="00871299" w:rsidRDefault="001B448E" w:rsidP="001B448E">
      <w:pPr>
        <w:pStyle w:val="NoSpacing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(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>5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)โครงการจ้างเหมาทำบ่อกำจัดน้ำเสียศูนย์พัฒนาเด็กฯ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  <w:t xml:space="preserve"> 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จำนวน   20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เพื่อจ่ายเป็นค่าใช้จ่ายโครงการจ้างเหมาทำบ่อกำจัดน้ำเสียศูนย์พัฒนาเด็กฯ  จำนวน 4 บ่อ ตามแบบที่เทศบาลตำบลก้านเหลืองกำหนด</w:t>
      </w:r>
    </w:p>
    <w:p w:rsidR="001B448E" w:rsidRPr="00871299" w:rsidRDefault="001B448E" w:rsidP="001B448E">
      <w:pPr>
        <w:pStyle w:val="NoSpacing"/>
        <w:ind w:firstLine="72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(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)โครงการจัดซื้อเครื</w:t>
      </w:r>
      <w:r w:rsidR="0001297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่องสูบน้ำพร้อมอุปกรณ์</w:t>
      </w:r>
      <w:r w:rsidR="0001297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01297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="0001297E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ab/>
      </w: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="009F6AF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จำนวน   5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87129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1B448E" w:rsidRPr="00871299" w:rsidRDefault="001B448E" w:rsidP="001B448E">
      <w:pPr>
        <w:pStyle w:val="NoSpacing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87129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เพื่อจ่ายเป็นค่าใช้จ่ายโครงการจัดซื้อเครื่องสูบน้ำพร้อมอุปกรณ์ ตามแบบที่เทศบาลตำบลก้านเหลืองกำหนด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งบเงินอุดหนุน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  <w:t xml:space="preserve">  2,398,000.-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เงินอุดหนุน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 2,398,000.-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เงินอุดหนุนส่วนราชการ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2,398,000.-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1B448E" w:rsidRPr="00871299" w:rsidRDefault="001B448E" w:rsidP="001B448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(1) อุดหนุนโครงการอาหารกลางวันนักเรียน 6 โรงเรียน 5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44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คนๆละ 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 xml:space="preserve">20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บาท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>มื้อ จำนวน 2</w:t>
      </w:r>
      <w:r w:rsidRPr="00871299">
        <w:rPr>
          <w:rFonts w:asciiTheme="majorBidi" w:hAnsiTheme="majorBidi" w:cstheme="majorBidi"/>
          <w:color w:val="000000"/>
          <w:sz w:val="32"/>
          <w:szCs w:val="32"/>
        </w:rPr>
        <w:t>0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0 วัน </w:t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1299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9E01DA" w:rsidRPr="00481785" w:rsidRDefault="001B448E" w:rsidP="00481785">
      <w:pPr>
        <w:pStyle w:val="NoSpacing"/>
        <w:ind w:left="5760"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</w:t>
      </w:r>
      <w:r w:rsidRPr="00871299">
        <w:rPr>
          <w:rFonts w:asciiTheme="majorBidi" w:hAnsiTheme="majorBidi" w:cstheme="majorBidi"/>
          <w:b/>
          <w:bCs/>
          <w:color w:val="000000"/>
          <w:sz w:val="32"/>
          <w:szCs w:val="32"/>
        </w:rPr>
        <w:t>2,176,000.-</w:t>
      </w:r>
      <w:r w:rsidR="0001297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บาท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1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อุดหนุนโรงเรียนบ้านตลาดหนองแก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144,000.-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1.1 โครงการอาหารกลางวันจัดสรร 100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8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จำนวน 200 วัน ให้กับนักเรียนระดับชั้นอนุบาล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 6 จำนวน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36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คน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>2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อุดหนุนโรงเรียนบ้านโคกใหญ่หนองสองห้อง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352,000.-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>2.1 โครงการอาหารกลางวันจัดสรร 100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8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 6 จำนวน 88 คน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3. อุดหนุนโรงเรียนบ้านหนองโกโสกกระหนวน     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304,000.-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3.1 โครงการอาหารกลางวันจัดสรร 100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58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ป. 6 จำนวน 7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6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>4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อุดหนุนโรงเรียนบ้านโสกน้ำขาว 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320,000.-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4.1 โครงการอาหารกลางวันจัดสรร 100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8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 6 จำนวน 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80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>5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อุดหนุนโรงเรียนวัดจุมพล (วรพรตอุปถัมภ์)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748,000.-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</w:p>
    <w:p w:rsidR="00266741" w:rsidRDefault="00266741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5.1 โครงการอาหารกลางวันจัดสรร 100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8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 6 จำนวน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187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คน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>6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อุดหนุนโรงเรียนบ้านบะแหบหญ้าคา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308,000.-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6.1 โครงการอาหารกลางวันจัดสรร 100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8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ป. 6 จำนวน  77 คน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(โครงการอาหารกลางวันถือปฏิบัติตามหนังสือกระทรวงมหาดไทย ด่วนที่สุด ที่ มท 0893.3/ว 3149  ลงวันที่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5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มิถุนายน  255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481785" w:rsidRDefault="00481785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 โครงการอบรมคุณธรรมจริยธรรมนักเรียนประถมในเขตเทศบาล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C545B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42,000.-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เงินอุดหนุนในการเข้าค่ายอบรมคุณธรรมจริยธรรมของนักเรียนระดับประถมศึกษาในเขตเทศบาลตำบลก้านเหลือง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(3) โครงการอบรมคุณธรรมจริยธรรมนักเรียนมัธยมในเขตเทศบาล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20,000.-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เงินอุดหนุนในการเข้าค่ายอบรมคุณธรรมจริยธรรมนักเรียนระดับมัธยมศึกษาในเขตเทศบาลตำบลก้านเหลือง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(4) โครงการเข้าค่ายลูกเสือเนตรนารี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เพื่อจ่ายเป็นเงินอุดหนุนโครงการเข้าค่ายลูกเสือเนตรนารีให้แก่นักเรียนในระดับประถมศึกษา ในเขตเทศบาลตำบลก้านเหลือง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(5) โครงการเดินทางไกลและอยู่ค่ายพักแรมลูกเสือเนตรนารี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เพื่อจ่ายเป็นเงินอุดหนุนให้ ร.ร.ก้านเหลืองวิทยาคม ในการเข้าค่ายเดินทางไกลและอยู่ค่ายพักแรมลูกเสือเนตรนารี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(6) โครงการแข่งขันกีฬาสานสัมพันธ์โรงเรียนกับชุมชน ต้านภัยยาเสพติด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เพื่อจ่ายเป็นเงินอุดหนุนให้ ร.ร.วัดจุมพล (วรพรตอุปถัมภ์)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(7) โครงการเกษตรผสมผสานเพื่อโครงการอาหารกลางวัน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เพื่อจ่ายเป็นเงินอุดหนุนให้ ร.ร.วัดจุมพล (วรพรตอุปถัมภ์)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(8) โครงการเพาะทานตะวันงอก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เพื่อจ่ายเงินอุดหนุนให้ศูนย์การศึกษานอกระบบและการศึกษาตามอัธยาศัยอำเภอแวงน้อย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(9) โครงการฝึกซ้อมและเล่นกีฬาต่อต้านสิ่งเสพติด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000.-บาท</w:t>
      </w:r>
    </w:p>
    <w:p w:rsidR="0001297E" w:rsidRPr="00481785" w:rsidRDefault="0001297E" w:rsidP="00553B32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เพื่อจ่ายเป็นเงินอุดหนุนให้ ร.ร.บ้านหนองโกโสกกระหนวน</w:t>
      </w:r>
    </w:p>
    <w:p w:rsidR="0001297E" w:rsidRDefault="0001297E" w:rsidP="0001297E">
      <w:pPr>
        <w:pStyle w:val="NoSpacing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266741" w:rsidRDefault="00266741" w:rsidP="0001297E">
      <w:pPr>
        <w:pStyle w:val="NoSpacing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266741" w:rsidRPr="00481785" w:rsidRDefault="00266741" w:rsidP="0001297E">
      <w:pPr>
        <w:pStyle w:val="NoSpacing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งานกีฬาและนันทนาการ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518,000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งบดำเนินการ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518,000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ค่าใช้สอย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420,000.-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420,000.-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)ค่าใช้จ่ายการแข่งขันกีฬาประจำตำบล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300,000.-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553B32" w:rsidRDefault="0001297E" w:rsidP="00266741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เพื่อเป็นค่าใช้จ่ายในการจัดการแข่งขันกีฬาของเด็ก  เยาวชน  และประชาชนทั่วไปในระดับตำบล    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)โครงการสนับสนุนกิจกรรมเด็กและเยาวชน ประชาชนเข้าร่วมกิจกรรมภาครัฐและเอกชนในระดับ 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ต่างๆ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20,000.-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เพื่อเป็นค่าใช้จ่ายในการส่งเสริมกิจกรรมของเด็ก เยาวชนในเขตตำบลก้านเหลือง เข้าร่วมกิจกรรมที่หน่วยงานของรัฐจัดขึ้นทั้งภายในและภายนอก เช่น การแข่งขันกีฬา เป็นต้นและกิจกรรมอื่นที่เกี่ยวข้อง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 โครงการส่งเสริมกิจกรรมเด็กและเยาวชนตำบลก้านเหลือง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เพื่อเป็นค่าใช้จ่ายในการจัดกิจกรรมเด็กและเยาวชน  เสริมสร้างความเข็มแข็งและส่งเสริมกิจกรรมของเด็กเยาวชน  แกนนำเยาวชน  สภาเด็กและเยาวชนเทศบาลตำบลก้านเหลือง ในการอนุรักษ์ประเพณีวัฒนธรรม ส่งเสริมการเรียนรู้ และกิจกรรมนันทนาการต่างๆ ในเขตตำบลก้านเหลือง</w:t>
      </w:r>
    </w:p>
    <w:p w:rsidR="0001297E" w:rsidRPr="00481785" w:rsidRDefault="0001297E" w:rsidP="0001297E">
      <w:pPr>
        <w:pStyle w:val="NoSpacing"/>
        <w:numPr>
          <w:ilvl w:val="0"/>
          <w:numId w:val="41"/>
        </w:num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โครงการส่งนักกีฬาเข้าร่วมการแข่งขันในระดับต่างๆ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เพื่อเป็นค่าใช้จ่ายในการส่งผู้บริหาร สมาชิกสภา พนักงาน เจ้าหน้าที่เทศบาลตำบลก้านเหลือง เด็กเยาวชน ประชาชนในเขตตำบลก้านเหลืองเข้าร่วมการแข่งขันในระดับต่างๆ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ค่าวัสดุ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98,000.-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วัสดุกีฬา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98,000.-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เพื่อใช้จ่ายเป็นค่าวัสดุอุปกรณ์กีฬา  เช่น  ลูกฟุตซอล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ตะกร้อ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วอลเล่ย์บอลและรายการอื่นๆ  ที่เกี่ยวข้อง  ใช้เป็นวัสดุของศูนย์กีฬาตำบลก้านเหลือง  เพื่อใช้สำหรับการฝึกซ้อมและแข่งขันกีฬาระดับต่าง  ๆ  และเป็นค่าวัสดุอุปกรณ์กีฬาของศูนย์กีฬาของแต่ละหมู่บ้าน  เพื่อให้เด็ก  เยาวชน  และประชาชนทั่วไป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823E97" w:rsidRDefault="00823E97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>งานศาสนาวัฒนธรรมท้องถิ่น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470,000.-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งบดำเนินการ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300,000.-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ค่าใช้สอย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300,000.-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รายจ่ายเกี่ยวกับการรับรองและพิธีการ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300,000.-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)ค่าใช้จ่ายในการดำเนินการกิจกรรมพิธีทางศาสนา งานประเพณีต่าง ๆ และงานรัฐพิธี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-โครงการสืบงานประเพณีรดน้ำขอพรผู้สูงอายุเนื่องในวันสงกรานต์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100,000.-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เพื่อเป็นค่าใช้จ่ายในการจัดงานโครงการสืบงานประเพณีรดน้ำขอพรผู้สูงอายุเนื่องในวันสงกรานต์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-โครงการงานครบรอบ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15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ปีวันมรณภาพหลวงปู่พระครูวรพรตวิธาน สืบสานประเพณีบุญบั้งไฟ</w:t>
      </w:r>
    </w:p>
    <w:p w:rsidR="00C545BC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เพื่อเป็นค่าใช้จ่ายในการจัดงานโครงการงานครบรอบ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15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ปีวันมรณภาพหลวงปู่พระครูวรพรตวิธาน สืบสานประเพณีบุญบั้งไฟ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200,000.-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งบเงินอุดหนุน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140,000.-.-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553B32" w:rsidRPr="00266741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เงินอุดหนุนโครงการรักษาวัฒนธรรม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จำนวน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140,000.-.-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</w:rPr>
        <w:t>(1)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โครงการอนุรักษ์วัฒนธรรม สืบสานประเพณีท้องถิ่น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14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หมู่บ้านๆละ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10,000.-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บาท</w:t>
      </w:r>
    </w:p>
    <w:p w:rsidR="0001297E" w:rsidRDefault="0001297E" w:rsidP="00C545BC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เพื่อเป็นค่าใช้จ่ายเงินอุดหนุนคณะกรรมการหมู่บ้าน ในการอนุรักษ์วัฒนธรรมสืบสานประเพณีในชุมชน และประเพณีอันดีงามของท้องถิ่น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140,000.-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621549" w:rsidRDefault="00621549" w:rsidP="00C545BC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621549" w:rsidRDefault="005A47E0" w:rsidP="005A47E0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นายสุนทร  ศีลาโคตร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807963">
        <w:rPr>
          <w:rFonts w:asciiTheme="majorBidi" w:hAnsiTheme="majorBidi" w:cstheme="majorBidi" w:hint="cs"/>
          <w:color w:val="000000"/>
          <w:sz w:val="32"/>
          <w:szCs w:val="32"/>
          <w:cs/>
        </w:rPr>
        <w:t>สำหรับ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รายละเอียดของการตั้งงบประมาณรายจ่ายประจำปี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2559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ของกองการศึกษา</w:t>
      </w:r>
      <w:r w:rsidR="00DC331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ก็มีตามที่แจ้งมาครับ</w:t>
      </w:r>
      <w:r w:rsidR="0038192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ท่านกรรมการทั้ง   </w:t>
      </w:r>
      <w:r w:rsidR="0038192E">
        <w:rPr>
          <w:rFonts w:asciiTheme="majorBidi" w:hAnsiTheme="majorBidi" w:cstheme="majorBidi"/>
          <w:color w:val="000000"/>
          <w:sz w:val="32"/>
          <w:szCs w:val="32"/>
        </w:rPr>
        <w:t xml:space="preserve">2  </w:t>
      </w:r>
      <w:r w:rsidR="0038192E">
        <w:rPr>
          <w:rFonts w:asciiTheme="majorBidi" w:hAnsiTheme="majorBidi" w:cstheme="majorBidi" w:hint="cs"/>
          <w:color w:val="000000"/>
          <w:sz w:val="32"/>
          <w:szCs w:val="32"/>
          <w:cs/>
        </w:rPr>
        <w:t>ท่าน  มีความเห็นว่าอย่างไรบ้างครับ</w:t>
      </w:r>
    </w:p>
    <w:p w:rsidR="0038192E" w:rsidRDefault="003E5412" w:rsidP="005A47E0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จากที่มีการตั้งงบประมาณของกองการศึกษา  ก็เห็นว่าส่วนใหญ่ก็เป็นการตั้งโครงการตามประเพณีท้องถิ่นของบ้านเรา     สนับสนุนกิจกรรมต่างๆของโรงเรียนในพื้นที่   ดิฉันก็เห็นว่าเหมาะสมดีแล้ว  </w:t>
      </w:r>
    </w:p>
    <w:p w:rsidR="003E5412" w:rsidRDefault="003E5412" w:rsidP="005A47E0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นายสนิท  ช่วยนา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-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ผมเองคิดว่า  ในส่วนของกองการศึกษาคงไม่ต้องมีการลดการเพิ่มตรงไหนแล้ว  น่าจะลงตัวแล้วครับ  ท่านสุนทร  คิดว่าอย่างไรครับ</w:t>
      </w:r>
    </w:p>
    <w:p w:rsidR="003E5412" w:rsidRDefault="003E5412" w:rsidP="005A47E0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นายสุนทร ศีลาโคตร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-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ผมคิดว่าลงตัวที่สุดแล้วครับ   สำหรับกองการศึกษา</w:t>
      </w:r>
    </w:p>
    <w:p w:rsidR="00847357" w:rsidRDefault="00847357" w:rsidP="005A47E0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285DAB">
        <w:rPr>
          <w:rFonts w:asciiTheme="majorBidi" w:hAnsiTheme="majorBidi" w:cstheme="majorBidi" w:hint="cs"/>
          <w:color w:val="000000"/>
          <w:sz w:val="32"/>
          <w:szCs w:val="32"/>
          <w:cs/>
        </w:rPr>
        <w:t>กองการศึกษาลงตัวแล้วล่ะค่ะ   ต่อไปเรามาพิจารณาของกองช่างกันต่อน่ะค่ะ</w:t>
      </w:r>
      <w:r w:rsidR="00DB36C7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ขอเชิญท่านสุนทร  แจ้งรายละเอียดของกองช่างค่ะ</w:t>
      </w:r>
    </w:p>
    <w:p w:rsidR="008000ED" w:rsidRDefault="008000ED" w:rsidP="005A47E0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นายสุนทร  ศีลาโคตร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รายละเอียดการตั้งงบประมาณรายจ่ายประจำปี  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2559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ของกองช่างมีดังนี้ครับ</w:t>
      </w:r>
    </w:p>
    <w:p w:rsidR="00C93729" w:rsidRDefault="00C93729" w:rsidP="005A47E0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</w:p>
    <w:p w:rsidR="00C93729" w:rsidRDefault="00C93729" w:rsidP="005A47E0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Default="00823E97" w:rsidP="005A47E0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621549" w:rsidRPr="00481785" w:rsidRDefault="00621549" w:rsidP="00C545BC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423EAC" w:rsidRPr="00423EAC" w:rsidRDefault="0001297E" w:rsidP="0001297E">
      <w:pPr>
        <w:pStyle w:val="NoSpacing"/>
        <w:rPr>
          <w:rFonts w:asciiTheme="majorBidi" w:hAnsiTheme="majorBidi" w:cstheme="majorBidi"/>
          <w:color w:val="000000"/>
          <w:sz w:val="56"/>
          <w:szCs w:val="56"/>
        </w:rPr>
      </w:pPr>
      <w:r w:rsidRPr="00423EAC">
        <w:rPr>
          <w:rFonts w:asciiTheme="majorBidi" w:hAnsiTheme="majorBidi" w:cstheme="majorBidi"/>
          <w:b/>
          <w:bCs/>
          <w:color w:val="000000"/>
          <w:sz w:val="56"/>
          <w:szCs w:val="56"/>
          <w:u w:val="single"/>
          <w:cs/>
        </w:rPr>
        <w:lastRenderedPageBreak/>
        <w:t>กองช่าง</w:t>
      </w:r>
      <w:r w:rsidRPr="00423EAC">
        <w:rPr>
          <w:rFonts w:asciiTheme="majorBidi" w:hAnsiTheme="majorBidi" w:cstheme="majorBidi"/>
          <w:color w:val="000000"/>
          <w:sz w:val="56"/>
          <w:szCs w:val="56"/>
          <w:cs/>
        </w:rPr>
        <w:t xml:space="preserve">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แยกรายจ่าย ดังนี้</w:t>
      </w:r>
    </w:p>
    <w:p w:rsidR="0001297E" w:rsidRPr="00481785" w:rsidRDefault="0001297E" w:rsidP="0001297E">
      <w:pPr>
        <w:pStyle w:val="NoSpacing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งานบริหารงานทั่วไปเกี่ยวเคหะและชุมชน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งานบริหารงานทั่วไปเกี่ยวเคหะและชุมชน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3,590,500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งบบุคลากร                         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553B32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1,323,880.-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เงินเดือน (ฝ่ายประจำ)                                                     </w:t>
      </w:r>
      <w:r w:rsidR="00553B32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965,440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เงินเดือนพนักงาน     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965,440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.- บาท  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เพื่อจ่ายเป็นเงินเดือนให้แก่พนักงานเทศบาล จำนวน </w:t>
      </w:r>
      <w:r w:rsidRPr="00481785">
        <w:rPr>
          <w:rFonts w:asciiTheme="majorBidi" w:hAnsiTheme="majorBidi" w:cstheme="majorBidi"/>
          <w:sz w:val="32"/>
          <w:szCs w:val="32"/>
        </w:rPr>
        <w:t>4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อัตรา ตามแผนอัตรากำลัง </w:t>
      </w:r>
      <w:r w:rsidRPr="00481785">
        <w:rPr>
          <w:rFonts w:asciiTheme="majorBidi" w:hAnsiTheme="majorBidi" w:cstheme="majorBidi"/>
          <w:sz w:val="32"/>
          <w:szCs w:val="32"/>
        </w:rPr>
        <w:t xml:space="preserve">3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ปี ทั้งนี้ให้จ่ายตามคำสั่งเลื่อนขั้นเงินเดือนเลื่อนระดับของพนักงานเทศบาล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เงินประจำตำแหน่ง                                                          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42,000.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 เพื่อจ่ายเป็นเงินประจำตำแหน่งของพนักงานที่ควรได้รับตามระเบียบที่กำหนด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ค่าจ้างพนักงานจ้าง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                                    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274,200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เพื่อจ่ายเป็นค่าจ้างพนักงานสังกัดกองช่าง จำนวน  </w:t>
      </w:r>
      <w:r w:rsidRPr="00481785">
        <w:rPr>
          <w:rFonts w:asciiTheme="majorBidi" w:hAnsiTheme="majorBidi" w:cstheme="majorBidi"/>
          <w:sz w:val="32"/>
          <w:szCs w:val="32"/>
        </w:rPr>
        <w:t xml:space="preserve">2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อัตรา ตามแผนอัตรากำลัง </w:t>
      </w:r>
      <w:r w:rsidRPr="00481785">
        <w:rPr>
          <w:rFonts w:asciiTheme="majorBidi" w:hAnsiTheme="majorBidi" w:cstheme="majorBidi"/>
          <w:sz w:val="32"/>
          <w:szCs w:val="32"/>
        </w:rPr>
        <w:t xml:space="preserve">3 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ปี ปรากฏในงานบริหารงานทั่วไปเกี่ยวกับเคหะและชุมชนแผนงานเคหะและชุมชน   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เงินเพิ่มต่าง ๆ ของพนักงานจ้าง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553B3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553B32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42,240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.-   บาท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เพื่อจ่ายเป็นเงินค่าครองชีพชั่วคราวและเงินที่ปรับเพิ่มสำหรับคุณวุฒิที่ก.พ.รับรองให้แก่พนักงานเทศบาล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จำนวน  </w:t>
      </w:r>
      <w:r w:rsidRPr="00481785">
        <w:rPr>
          <w:rFonts w:asciiTheme="majorBidi" w:hAnsiTheme="majorBidi" w:cstheme="majorBidi"/>
          <w:sz w:val="32"/>
          <w:szCs w:val="32"/>
        </w:rPr>
        <w:t>2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 อัตรา ตามแผนอัตรากำลัง </w:t>
      </w:r>
      <w:r w:rsidRPr="00481785">
        <w:rPr>
          <w:rFonts w:asciiTheme="majorBidi" w:hAnsiTheme="majorBidi" w:cstheme="majorBidi"/>
          <w:sz w:val="32"/>
          <w:szCs w:val="32"/>
        </w:rPr>
        <w:t xml:space="preserve">3 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ปี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           รวม   8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56,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620.-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ค่าตอบแทน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  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415,620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ค่าตอบแทนการปฏิบัติงานนอกเวลาราชการ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                    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.-  บาท       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เพื่อจ่ายเป็นค่าตอบแทนการปฏิบัติงานนอกเวลาราชการให้แก่พนักงานเทศบาลและพนักงานจ้างภายใน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กองช่าง   </w:t>
      </w:r>
    </w:p>
    <w:p w:rsidR="0001297E" w:rsidRPr="00052A86" w:rsidRDefault="0001297E" w:rsidP="0001297E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ประเภทค่าเช่าบ้าน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</w:t>
      </w:r>
      <w:r w:rsidR="00553B32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69,600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เพื่อจ่ายเป็นค่าเช่าบ้าน ให้แก่พนักงานเทศบาลภายในกองช่าง 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เงินช่วยเหลือการศึกษาบุตร</w:t>
      </w:r>
      <w:r w:rsidR="00553B32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553B32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553B32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553B32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26,000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  เพื่อจ่ายเป็นค่าช่วยเหลือการศึกษาบุตร ให้แก่พนักงานเทศบาลในกองช่าง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ประโยชน์ตอบแทนอื่นเป็นกรณีพิเศษ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                   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200,000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.- บาท</w:t>
      </w:r>
    </w:p>
    <w:p w:rsidR="0001297E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เพื่อจ่ายเป็นค่าปฏิบัติราชการอันเป็นประโยชน์แก่องค์กรปกครองส่วนท้องถิ่น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23E97" w:rsidRDefault="00823E97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Pr="00481785" w:rsidRDefault="00823E97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553B32" w:rsidRDefault="00553B32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>ค่าใช้สอย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          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309,000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รายจ่ายเพื่อให้ได้มาซึ่งบริการ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189,000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:rsidR="0001297E" w:rsidRPr="00423EAC" w:rsidRDefault="00423EAC" w:rsidP="00423EAC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000000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)</w:t>
      </w:r>
      <w:r w:rsidR="0001297E" w:rsidRPr="00481785">
        <w:rPr>
          <w:rFonts w:asciiTheme="majorBidi" w:hAnsiTheme="majorBidi" w:cstheme="majorBidi"/>
          <w:color w:val="000000"/>
          <w:sz w:val="32"/>
          <w:szCs w:val="32"/>
          <w:cs/>
        </w:rPr>
        <w:t>ค่าธรรมเนียมและค่าลงทะเบียนเพื่อจ่ายเป็นค่าธรรมเนียมหรือค่าลงทะเบียนไปราชการภายในกองช่าง</w:t>
      </w:r>
      <w:r w:rsidR="0001297E" w:rsidRPr="00423EAC">
        <w:rPr>
          <w:rFonts w:asciiTheme="majorBidi" w:hAnsiTheme="majorBidi" w:cstheme="majorBidi"/>
          <w:color w:val="000000"/>
          <w:sz w:val="32"/>
          <w:szCs w:val="32"/>
          <w:cs/>
        </w:rPr>
        <w:t>เทศบาลตำบลก้านเหลือง เช่น ค่าธรรมเนียมศาล ค่าธรรมเนียมในการส่งพนักงานเทศบาล พนักงานจ้าง ผู้บริหารหรือผู้ช่วยปฏิบัติราชการของเทศบาลตำบลก้านเหลืองไปฝึกอบรมเป็นต้น</w:t>
      </w:r>
      <w:r w:rsidR="0001297E" w:rsidRPr="00423EAC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A809F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A809F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A809F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A809F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01297E" w:rsidRPr="00423EAC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01297E" w:rsidRPr="00423EA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="0001297E" w:rsidRPr="00423EA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40,000  </w:t>
      </w:r>
      <w:r w:rsidR="0001297E" w:rsidRPr="00423EA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  ค่าจ้างโฆษณาและจัดทำสื่อสิ่งพิมพ์ ป้ายประชาสัมพันธ์ ถ่ายเอกสาร แผนที่หรือสิ่งพิมพ์ต่างๆ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                                                                            </w:t>
      </w:r>
      <w:r w:rsidR="00A809F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A809F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A809FE"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5,000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553B32" w:rsidRDefault="0001297E" w:rsidP="00553B32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(</w:t>
      </w:r>
      <w:r w:rsidRPr="00481785">
        <w:rPr>
          <w:rFonts w:asciiTheme="majorBidi" w:hAnsiTheme="majorBidi" w:cstheme="majorBidi"/>
          <w:sz w:val="32"/>
          <w:szCs w:val="32"/>
        </w:rPr>
        <w:t>3</w:t>
      </w:r>
      <w:r w:rsidRPr="00481785">
        <w:rPr>
          <w:rFonts w:asciiTheme="majorBidi" w:hAnsiTheme="majorBidi" w:cstheme="majorBidi"/>
          <w:sz w:val="32"/>
          <w:szCs w:val="32"/>
          <w:cs/>
        </w:rPr>
        <w:t>)  ค่าจ้างเหมาบริการ เพื่อจ่ายเป็นค่าจ้างเหมาบริการที่จำเป็นต่อการให้บริการประชาชนอย่างใดอย่างหนึ่ง        เช่น  ค่าจ้างเหมาแรงงานราษฎร   ค่าจ้างเหมาบริการต่างๆ   ค่าจ้างเหมารถรับจ้างและค่าจ้างเหมาอื่นๆที่เป็นกิจการใน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อำนาจหน้าที่ที่สามารถเบิกจ่ายได้ในประเภทรายจ่ายนี้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144,000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03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) จำนวน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120,000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 ค่าใช้จ่ายในการเดินทางไปราชการ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20,000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</w:p>
    <w:p w:rsidR="0001297E" w:rsidRPr="00481785" w:rsidRDefault="00C460AC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</w:t>
      </w:r>
      <w:r w:rsidR="0001297E"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เพื่อจ่ายเป็นค่าเบี้ยเลี้ยง ค่าพาหนะ ค่าเช่าที่พักและค่าใช้จ่ายอื่นๆของพนักงานเทศบาลและพนักงานจ้าง</w:t>
      </w:r>
    </w:p>
    <w:p w:rsidR="0001297E" w:rsidRPr="00481785" w:rsidRDefault="0001297E" w:rsidP="00C460AC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(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5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ค่าใช้จ่ายในการศึกษาอบรม               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50,000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เพื่อจ่ายเป็นค่าใช้จ่ายในการศึกษาอบรม ค่าลงทะเบียนในการศึกษาอบรมของพนักงานเทศบาลและพนักงานจ้างที่ปฏิบัติหน้าที่ในกองช่าง</w:t>
      </w:r>
    </w:p>
    <w:p w:rsidR="0001297E" w:rsidRPr="00481785" w:rsidRDefault="00B3003F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01297E" w:rsidRPr="00481785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="0001297E" w:rsidRPr="00481785">
        <w:rPr>
          <w:rFonts w:asciiTheme="majorBidi" w:hAnsiTheme="majorBidi" w:cstheme="majorBidi"/>
          <w:color w:val="000000"/>
          <w:sz w:val="32"/>
          <w:szCs w:val="32"/>
        </w:rPr>
        <w:t>6</w:t>
      </w:r>
      <w:r w:rsidR="0001297E"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)ค่าบำรุงรักษาและซ่อมแซมครุภัณฑ์                                       </w:t>
      </w:r>
      <w:r w:rsidR="0001297E"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="0001297E"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50,000</w:t>
      </w:r>
      <w:r w:rsidR="0001297E"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พื่อจ่ายเป็นค่าซ่อมแซมบำรุงรักษาวัสดุครุภัณฑ์หรือทรัพย์สินอื่นๆที่อยู่ในความดูแลของเทศบาลตำบล  ก้านเหลืองเพื่อให้สามารถใช้งานได้ตามปกติ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ค่าวัสดุ           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125,000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 วัสดุสำนักงาน       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เพื่อจ่ายเป็นค่าจัดซื้อสิ่งของต่างๆที่ใช้ในกองช่าง เช่น  กระดาษ แฟ้ม ปากกา ดินสอ กระดาษถ่ายเอกสาร    ผงหมึกถ่ายเอกสารและวัสดุอื่นๆ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 วัสดุก่อสร้าง                                                  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50,000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-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เพื่อจ่ายเป็นค่าจัดซื้อหรือจัดทำสิ่งของที่เป็นวัสดุโดยสภาพ เช่น ค่าซื้อหิน ดิน ทราย หินคลุก ท่อระบายน้ำ  ไม้ สี   แปรงทาสี  จอบ เลื่อยฯลฯและสิ่งของอื่นๆที่เกี่ยวข้อง </w:t>
      </w:r>
    </w:p>
    <w:p w:rsidR="00823E97" w:rsidRDefault="00823E97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Pr="00481785" w:rsidRDefault="00823E97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553B32" w:rsidRDefault="00553B32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53B32" w:rsidRDefault="00553B32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วัสดุคอมพิวเตอร์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เพื่อจ่ายเป็นค่าอุปกรณ์เครื่องคอมพิวเตอร์เพิ่มเติม เช่น เม้าท์  ตลับหมึก โปรแกรมคอมพิวเตอร์ต่างๆ ที่จำเป็นต่อการใช้งานฯลฯ  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วัสดุยานพาหนะและขนส่ง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5,000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-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เพื่อจ่ายเป็นค่าจัดซื้อวัสดุหรือจัดทำสิ่งที่เป็นวัสดุตามสภาพที่เกี่ยวกับยานพาหนะและขนส่งเช่นแบตเตอรี่ ยาง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นอก  ยางใน และอุปกรณ์อื่นๆสำหรับรถกระเซ้า ที่สามารถเบิกจ่ายได้ในประเภทรายจ่ายนี้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วัสดุเชื้อเพลิงและหล่อลื่น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10,000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-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เพื่อจ่ายเป็นค่าจัดซื้อวัสดุเชื้อเพลิงและหล่อลื่น เช่น น้ำมันเชื้อเพลิง น้ำมันดีเชล น้ำมันเครื่อง จารบี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น้ำมันหล่อลื่นต่างๆ ที่ใช้กับรถกระเซ้า ที่สามารถเบิกจ่ายในประเภทรายจ่ายนี้                                                                                                  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งบลงทุน</w:t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7,000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ค่าครุภัณฑ์              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 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7,000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ครุภัณฑ์อื่นๆ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กล้องถ่ายภาพนิ่งระบบดิจิตอล ความละเอียด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14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ล้านพิกเซล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7,000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เพื่อจัดซื้อกล้องถ่ายภาพนิ่งระบบดิจิตอลความละเอียด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14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ล้านพิกเซล  ใช้ปฏิบัติงานในกองช่าง (รายละเอียดลักษณะราคาตามมาตรฐานครุภัณฑ์ปี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2558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งานไฟฟ้าถนน</w:t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AE1A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150,000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งบดำเนินการ                                      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150,000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.-บาท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ค่าวัสดุ                                                                       </w:t>
      </w:r>
      <w:r w:rsidR="00AE1A1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150,000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วัสดุไฟฟ้าและวิทยุ                     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จำนวน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150,000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</w:p>
    <w:p w:rsidR="0001297E" w:rsidRPr="00481785" w:rsidRDefault="0001297E" w:rsidP="002A41A8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>เพื่อจ่ายเป็นค่าวัสดุอุปกรณ์ไฟฟ้าสำหรับใช้ภายในอาคารสำนักงานหรือสถานที่ทรัพย์สินที่อยู่ในความควบคุมดูแลของเทศบาล เช่น หลอดไฟ บัลลาร์ด สายไฟฟ้า ไมโครโฟน ไฟฉาย สปอร์ตไลท์ ฟิวส์ เข็มขัดรัดสายไฟฟ้า เทปพันสายไฟฟ้า ปลั๊กไฟฟ้า ลำโพง หม้อแปลง เครื่องตัดกระแสไฟฟ้าอัตโนมัติ สวิทต์ไฟฟ้าและชิ้นส่วนวิทยุ ฯลฯ</w:t>
      </w:r>
    </w:p>
    <w:p w:rsidR="0001297E" w:rsidRPr="00481785" w:rsidRDefault="0001297E" w:rsidP="0001297E">
      <w:pPr>
        <w:pStyle w:val="NoSpacing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แผนงานอุตสาหกรรมและการโยธา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งานก่อสร้างโครงสร้างพื้นฐาน                                                 </w:t>
      </w:r>
      <w:r w:rsidR="00C545B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1,260.000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งบลงทุน                                                                          </w:t>
      </w:r>
      <w:r w:rsidR="00C545BC"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 xml:space="preserve">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1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,260.000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</w:t>
      </w:r>
    </w:p>
    <w:p w:rsidR="00553B32" w:rsidRDefault="0001297E" w:rsidP="006845E6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ค่าที่ดินและสิ่งก่อสร้างอาคารต่างๆ                                   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1,260.000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.-  บาท</w:t>
      </w:r>
    </w:p>
    <w:p w:rsidR="00823E97" w:rsidRDefault="00823E97" w:rsidP="006845E6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Default="00823E97" w:rsidP="006845E6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Default="00823E97" w:rsidP="006845E6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Pr="006845E6" w:rsidRDefault="00823E97" w:rsidP="006845E6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</w:p>
    <w:p w:rsidR="0001297E" w:rsidRPr="00481785" w:rsidRDefault="0001297E" w:rsidP="0001297E">
      <w:pPr>
        <w:pStyle w:val="NoSpacing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lastRenderedPageBreak/>
        <w:t>ค่าก่อสร้างสิ่งสาธารณูปโภค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 โครงการก่อสร้างก่อสร้างถนนดิน  บ้านก้านเหลือง  หมู่ที่  1   ตำบลก้านเหลือง    อำเภอแวงน้อย  จังหวัดขอนแก่น   จากหนองก้านเหลือง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–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สามแยก(นานายอุบล  แข็งขยัน) โดยแบ่งเป็น 2 ช่วง ดังนี้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(ช่วงที่ 1.) </w:t>
      </w:r>
      <w:r w:rsidRPr="00481785">
        <w:rPr>
          <w:rFonts w:asciiTheme="majorBidi" w:hAnsiTheme="majorBidi" w:cstheme="majorBidi"/>
          <w:sz w:val="32"/>
          <w:szCs w:val="32"/>
        </w:rPr>
        <w:t>–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งานดินถม ขนาดกว้าง 3.00 เมตร ยาว 180.00 เมตร สูงเฉลี่ย 0.50 เมตร หรือมีปริมาตรดินถมไม่น้อยกว่า   351.00 ลบ.ม.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(ช่วงที่ 2.) </w:t>
      </w:r>
      <w:r w:rsidRPr="00481785">
        <w:rPr>
          <w:rFonts w:asciiTheme="majorBidi" w:hAnsiTheme="majorBidi" w:cstheme="majorBidi"/>
          <w:sz w:val="32"/>
          <w:szCs w:val="32"/>
        </w:rPr>
        <w:t>–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งานดินถม ขนาดกว้าง 3.00 เมตร ยาว 170.00 เมตร สูงเฉลี่ย 1.00 เมตร หรือมีปริมาตรดินถมไม่น้อยกว่า  663.00 ลบ.ม.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เป็นเงิน  7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1,000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.-    บาท ( เจ็ดหมื่นหนึ่งพันบาทถ้วน)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</w:rPr>
        <w:t>2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โครงการก่อสร้างก่อสร้างถนนคสล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บ้านโคกสูง  หมู่ที่ 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ตำบลก้านเหลือง    อำเภอแวงน้อย  จังหวัดขอนแก่น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จากบ้านนายสมโภชน์</w:t>
      </w:r>
      <w:r w:rsidRPr="00481785">
        <w:rPr>
          <w:rFonts w:asciiTheme="majorBidi" w:hAnsiTheme="majorBidi" w:cstheme="majorBidi"/>
          <w:sz w:val="32"/>
          <w:szCs w:val="32"/>
        </w:rPr>
        <w:t>-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บ้านนายวัน ขนาดผิวจราจรกว้าง </w:t>
      </w:r>
      <w:r w:rsidRPr="00481785">
        <w:rPr>
          <w:rFonts w:asciiTheme="majorBidi" w:hAnsiTheme="majorBidi" w:cstheme="majorBidi"/>
          <w:sz w:val="32"/>
          <w:szCs w:val="32"/>
        </w:rPr>
        <w:t xml:space="preserve">2.50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เมตร ยาว </w:t>
      </w:r>
      <w:r w:rsidRPr="00481785">
        <w:rPr>
          <w:rFonts w:asciiTheme="majorBidi" w:hAnsiTheme="majorBidi" w:cstheme="majorBidi"/>
          <w:sz w:val="32"/>
          <w:szCs w:val="32"/>
        </w:rPr>
        <w:t xml:space="preserve">60.00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เมตร หนา </w:t>
      </w:r>
      <w:r w:rsidRPr="00481785">
        <w:rPr>
          <w:rFonts w:asciiTheme="majorBidi" w:hAnsiTheme="majorBidi" w:cstheme="majorBidi"/>
          <w:sz w:val="32"/>
          <w:szCs w:val="32"/>
        </w:rPr>
        <w:t xml:space="preserve">0.12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481785">
        <w:rPr>
          <w:rFonts w:asciiTheme="majorBidi" w:hAnsiTheme="majorBidi" w:cstheme="majorBidi"/>
          <w:sz w:val="32"/>
          <w:szCs w:val="32"/>
        </w:rPr>
        <w:t xml:space="preserve">150.00 </w:t>
      </w:r>
      <w:r w:rsidRPr="00481785">
        <w:rPr>
          <w:rFonts w:asciiTheme="majorBidi" w:hAnsiTheme="majorBidi" w:cstheme="majorBidi"/>
          <w:sz w:val="32"/>
          <w:szCs w:val="32"/>
          <w:cs/>
        </w:rPr>
        <w:t>ตารางเมตร วางท่อระบายน้ำ คสล</w:t>
      </w:r>
      <w:r w:rsidRPr="00481785">
        <w:rPr>
          <w:rFonts w:asciiTheme="majorBidi" w:hAnsiTheme="majorBidi" w:cstheme="majorBidi"/>
          <w:sz w:val="32"/>
          <w:szCs w:val="32"/>
        </w:rPr>
        <w:t xml:space="preserve">.Ø0.40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เมตร จำนวน </w:t>
      </w:r>
      <w:r w:rsidRPr="00481785">
        <w:rPr>
          <w:rFonts w:asciiTheme="majorBidi" w:hAnsiTheme="majorBidi" w:cstheme="majorBidi"/>
          <w:sz w:val="32"/>
          <w:szCs w:val="32"/>
        </w:rPr>
        <w:t>3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ท่อน พร้อมยาแนว    รายละเอียดตามแบบเทศบาลก้านเหลืองกำหนด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เป็นเงิน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83,000.-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บาท (แปดหมื่นสามพันบาทถ้วน)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  โครงการก่อสร้างก่อสร้างถนนคสล.  บ้านโคกสูง หมู่ที่  2  ตำบลก้านเหลือง    อำเภอแวงน้อย  จังหวัดขอนแก่น   ซอยบ้านนางสมบัติ ขนาดผิวจราจรกว้าง  2.50  เมตร ยาว  47.00  เมตร หนา 0.12  เมตร หรือมีพื้นที่คอนกรีตไม่น้อยกว่า 117.50 ตารางเมตร พร้อมวางท่อระบายน้ำ คสล.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Ø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0.40 เมตร จำนวน 4 ท่อน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รายละเอียดตามแบบเทศบาลตำบลก้านเหลืองกำหนด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เป็นเงิน  64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 (หกหมื่นสี่พันบาทถ้วน)</w:t>
      </w:r>
    </w:p>
    <w:p w:rsidR="00266741" w:rsidRDefault="00266741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  โครงการก่อสร้างก่อสร้างถนนคสล.  บ้านโคกสูง หมู่ที่  2  ตำบลก้านเหลือง    อำเภอแวงน้อย  จังหวัดขอนแก่น  ซอยข้างโรงเรียนวัดจุมพลฯต่อถนนคสล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เดิม ขนาดผิวจราจรกว้าง 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.00  เมตร ยาว 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7.00  เมตร หนา 0.15   เมตร หรือมีพื้นที่คอนกรีตไม่น้อยกว่า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188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.00 ตารางเมตร พร้อมลงลูกรังไหล่ทางข้างละ 0.50 เมตร พร้อมติดตั้งป้ายประชาสัมพันธ์โครงการ    รายละเอียดตามแบบเทศบาลตำบลก้านเหลืองกำหนด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เป็นเงิน  100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 (หนึ่งแสนบาทถ้วน)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</w:rPr>
        <w:t>5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 โครงการก่อสร้างก่อสร้างถนนคสล.  บ้านโคกใหญ่ หมู่ที่  5  ตำบลก้านเหลือง    อำเภอแวงน้อย  จังหวัดขอนแก่น   ซอยบ้านนางบุญถัน  ทิพย์วงศ์  ขนาดผิวจราจรกว้าง  3.00  เมตร ยาว  30.00  เมตร หนา 0.12   เมตร หรือมีพื้นที่คอนกรีตไม่น้อยกว่า 90.00 ตารางเมตร  รายละเอียดตามแบบเทศบาลตำบลก้านเหลืองกำหนด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เป็นเงิน  53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 (ห้าหมื่นสามพันบาทถ้วน)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softHyphen/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ab/>
        <w:t>6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 โครงการก่อสร้างก่อสร้างถนนคสล.  บ้านโสกน้ำขาว หมู่ที่  6  ตำบลก้านเหลือง    อำเภอแวงน้อย  จังหวัดขอนแก่น   จากบ้านนายเมือง ชัยมีสุข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–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สามแยกถนนลูกรังข้างโรงเรียนบ้านโสกน้ำขาว  ขนาดผิวจราจรกว้าง 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.00  เมตร ยาว 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47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.00  เมตร หนา 0.15   เมตร หรือมีพื้นที่คอนกรีตไม่น้อยกว่า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188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.00 ตารางเมตร และวางท่อระบายน้ำคสล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.Ø0.40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จำนวน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8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ท่อนพร้อมลงลูกรังไหล่ทางข้างละ 0.50 เมตร และติดตั้งป้ายโครงการ    รายละเอียดตามแบบเทศบาลตำบลก้านเหลืองกำหนด </w:t>
      </w:r>
    </w:p>
    <w:p w:rsidR="0001297E" w:rsidRPr="00F55AA1" w:rsidRDefault="0001297E" w:rsidP="00F55AA1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        เป็นเงิน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125,000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 (หนึ่งแสนสองหมื่นห้าพันบาทถ้ว</w:t>
      </w:r>
      <w:r w:rsidR="00C545B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น)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7)  โครงการก่อสร้างก่อสร้างถนนดิน  บ้านหนองสองห้อง หมู่ที่  7  ตำบลก้านเหลือง    อำเภอแวงน้อย  จังหวัดขอนแก่น   จากนานายสายทอง  วิชาธรรรม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–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นานายสุระ หาชัย  ขนาดผิวจราจรกว้าง  3.00  เมตร ยาว  470.00  เมตร สูงเฉลี่ย 0.30   เมตร หรือมีปริมาตรดินถมไม่น้อยกว่า 549.90 บล.ม. พร้อมวางท่อระบายน้ำ คสล.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Ø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0.40 เมตร จำนวน 8 ท่อน พร้อมยาแนว รายละเอียดตามแบบเทศบาลตำบลก้านเหลืองกำหนด </w:t>
      </w:r>
    </w:p>
    <w:p w:rsidR="0001297E" w:rsidRPr="00F55AA1" w:rsidRDefault="00C93729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01297E"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เป็นเงิน  43</w:t>
      </w:r>
      <w:r w:rsidR="0001297E"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,000</w:t>
      </w:r>
      <w:r w:rsidR="0001297E"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 บาท (สี่หมื่นสามพันบาทถ้วน)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  โครงการก่อสร้างก่อสร้างถนนคสล.  บ้านหนองแก หมู่ที่  9  ตำบลก้านเหลือง    อำเภอแวงน้อย  จังหวัดขอนแก่น   ซอยบ้านนางสำอาง  ช่วยนา    ขนาดผิวจราจรกว้าง  3.00  เมตร ยาว  57.00  เมตร หนา 0.12   เมตร หรือมีพื้นที่คอนกรีตไม่น้อยกว่า 171.00 ตารางเมตร    รายละเอียดตามแบบเทศบาลตำบลก้านเหลืองกำหนด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   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เป็นเงิน  87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 (แปดหมื่นเจ็ดพันบาทถ้วน)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F55AA1">
        <w:rPr>
          <w:rFonts w:asciiTheme="majorBidi" w:hAnsiTheme="majorBidi" w:cstheme="majorBidi"/>
          <w:color w:val="000000"/>
          <w:sz w:val="32"/>
          <w:szCs w:val="32"/>
        </w:rPr>
        <w:t>9</w:t>
      </w:r>
      <w:r w:rsidRPr="00F55AA1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โครงการก่อสร้างก่อสร้างถนนคสล.  บ้านก้านเหลืองหนองแวง หมู่ที่ 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12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ตำบลก้านเหลือง    อำเภอแวงน้อย  จังหวัดขอนแก่น  จากบ้านนายดำ ฉิมหลวง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บ้านนายประเสริฐ คุณวันดี   ขนาดผิวจราจรกว้าง  3.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5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0  เมตร ยาว  5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.00  เมตร หนา 0.12   เมตร หรือมีพื้นที่คอนกรีตไม่น้อยกว่า 1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59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.00 ตารางเมตร    รายละเอียดตามแบบเทศบาลตำบลก้านเหลืองกำหนด </w:t>
      </w:r>
    </w:p>
    <w:p w:rsidR="00266741" w:rsidRPr="00823E97" w:rsidRDefault="0001297E" w:rsidP="00823E97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                       เป็นเงิน 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95,000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.-บาท ( เก้าหมื่นห้าพันบาทถ้วน 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)  โครงการวางท่อระบายน้ำ คสล. และบ่อพักพร้อมฝาปิด บ้านบะแหบ หมู่ที่  10 บ้านหญ้าคา หมู่ที่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13,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บ้านสวนยา หมู่ที่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14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ตำบลก้านเหลือง    อำเภอแวงน้อย  จังหวัดขอนแก่น  ( จากสามแยกบ้านนางรวย มะลาเหลือง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-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สี่แยกหนองน้ำสาธารณะฯบ้านหญ้าคา)    โดยวางท่อระบายน้ำ คสล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.Ø0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0  เมตร จำนวน 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390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ท่อนและบ่อพัก คสล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จำนวน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18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บ่อและฝาปิด  พร้อมติดตั้งป้ายประชาสัมพันธ์โครงการ    รายละเอียดตามแบบเทศบาลตำบลก้านเหลืองกำหนด </w:t>
      </w:r>
    </w:p>
    <w:p w:rsidR="008939F3" w:rsidRPr="00266741" w:rsidRDefault="0001297E" w:rsidP="00266741">
      <w:pPr>
        <w:pStyle w:val="NoSpacing"/>
        <w:ind w:left="360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     เป็นเงิน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>389,000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.- บาท (สามแสนแปดหมื่นเก้าพันบาทถ้วน 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</w:rPr>
        <w:t>11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โครงการปรับปรุงภูมิทัศน์ สนามกีฬาเทศบาลตำบลก้านเหลือง หมู่ที่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ตำบลก้านเหลือง อำเภอแวงน้อย จังหวัดขอนแก่น ขนาดพื้นที่ดินถมไม่น้อยกว่า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4,587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ตาราง เมตร ถมดินสูงเฉลี่ย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0.30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เมตร หรือมีปริมาตรดินถมไม่น้อยกว่า </w:t>
      </w:r>
      <w:r w:rsidRPr="00481785">
        <w:rPr>
          <w:rFonts w:asciiTheme="majorBidi" w:hAnsiTheme="majorBidi" w:cstheme="majorBidi"/>
          <w:color w:val="000000"/>
          <w:sz w:val="32"/>
          <w:szCs w:val="32"/>
        </w:rPr>
        <w:t xml:space="preserve">1,788.93 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ลูกบาศก์เมตร พร้อมติดตั้งป้ายประชาสัมพันธ์โครงการ รายละเอียดตามแบบเทศบาลตำบลก้านเหลือง  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เป็นเงิน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99,000.- 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 (เก้าหมื่น</w:t>
      </w:r>
      <w:r w:rsidR="008939F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เก้าพัน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บาทถ้วน)</w:t>
      </w: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                                </w:t>
      </w:r>
    </w:p>
    <w:p w:rsidR="00C545BC" w:rsidRDefault="00C545BC" w:rsidP="0001297E">
      <w:pPr>
        <w:pStyle w:val="NoSpacing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823E97" w:rsidRDefault="00823E97" w:rsidP="00A45822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Default="00823E97" w:rsidP="00A45822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Default="00823E97" w:rsidP="00A45822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Default="00823E97" w:rsidP="00A45822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</w:p>
    <w:p w:rsidR="00823E97" w:rsidRDefault="00823E97" w:rsidP="00A45822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</w:p>
    <w:p w:rsidR="00DE2670" w:rsidRDefault="00A45822" w:rsidP="00A45822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 w:rsidRPr="00A45822"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>นายสุนทร ศีลาโคตร</w:t>
      </w:r>
      <w:r>
        <w:rPr>
          <w:rFonts w:asciiTheme="majorBidi" w:hAnsiTheme="majorBidi" w:cstheme="majorBidi"/>
          <w:color w:val="000000"/>
          <w:sz w:val="32"/>
          <w:szCs w:val="32"/>
        </w:rPr>
        <w:tab/>
        <w:t>-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การตั้งงบประมาณรายจ่ายของกองช่าง  ก็มีตามที่กล่าวครับ  ท่านกรรมการ</w:t>
      </w:r>
      <w:r w:rsidR="00DE2670">
        <w:rPr>
          <w:rFonts w:asciiTheme="majorBidi" w:hAnsiTheme="majorBidi" w:cstheme="majorBidi" w:hint="cs"/>
          <w:color w:val="000000"/>
          <w:sz w:val="32"/>
          <w:szCs w:val="32"/>
          <w:cs/>
        </w:rPr>
        <w:t>ท่านอื่น</w:t>
      </w:r>
    </w:p>
    <w:p w:rsidR="00CF7ECE" w:rsidRDefault="00A45822" w:rsidP="00DE2670">
      <w:pPr>
        <w:pStyle w:val="NoSpacing"/>
        <w:ind w:left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มีความเห็นอย่างไรบ้างครับ</w:t>
      </w:r>
    </w:p>
    <w:p w:rsidR="00CF7ECE" w:rsidRDefault="00475FD5" w:rsidP="00EC2EC8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/>
          <w:color w:val="000000"/>
          <w:sz w:val="32"/>
          <w:szCs w:val="32"/>
        </w:rPr>
        <w:tab/>
        <w:t>-</w:t>
      </w:r>
      <w:r w:rsidR="00C1278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ส่วนใหญ่การตั้งงบประมาณของกองช่าง   </w:t>
      </w:r>
      <w:r w:rsidR="00EC2EC8">
        <w:rPr>
          <w:rFonts w:asciiTheme="majorBidi" w:hAnsiTheme="majorBidi" w:cstheme="majorBidi" w:hint="cs"/>
          <w:color w:val="000000"/>
          <w:sz w:val="32"/>
          <w:szCs w:val="32"/>
          <w:cs/>
        </w:rPr>
        <w:t>ก็เป็นการตั้งในส่วนของสาธารณูปโภคพื้นฐาน  ซึ่งมีความจำเป็นต่อพี่น้องประชาชน  จริงแล้วก็เป็นโครงการที่ตั้งขึ้นเพื่อ</w:t>
      </w:r>
      <w:r w:rsidR="00F6051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ล้ว </w:t>
      </w:r>
      <w:r w:rsidR="00EC2EC8">
        <w:rPr>
          <w:rFonts w:asciiTheme="majorBidi" w:hAnsiTheme="majorBidi" w:cstheme="majorBidi" w:hint="cs"/>
          <w:color w:val="000000"/>
          <w:sz w:val="32"/>
          <w:szCs w:val="32"/>
          <w:cs/>
        </w:rPr>
        <w:t>แก้ไขปัญหาค</w:t>
      </w:r>
      <w:r w:rsidR="00B03C21">
        <w:rPr>
          <w:rFonts w:asciiTheme="majorBidi" w:hAnsiTheme="majorBidi" w:cstheme="majorBidi" w:hint="cs"/>
          <w:color w:val="000000"/>
          <w:sz w:val="32"/>
          <w:szCs w:val="32"/>
          <w:cs/>
        </w:rPr>
        <w:t>วามเดือดร้อนของ</w:t>
      </w:r>
      <w:r w:rsidR="00D86BB8">
        <w:rPr>
          <w:rFonts w:asciiTheme="majorBidi" w:hAnsiTheme="majorBidi" w:cstheme="majorBidi" w:hint="cs"/>
          <w:color w:val="000000"/>
          <w:sz w:val="32"/>
          <w:szCs w:val="32"/>
          <w:cs/>
        </w:rPr>
        <w:t>พี่น้องประชาชน  ตามที่เราเคยได้รับแจ้งจากพี่น้องประชาชน</w:t>
      </w:r>
      <w:r w:rsidR="00725A8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ดิฉันก็เห็นว่ามีความเหมาะสมเป็นอย่างมาก</w:t>
      </w:r>
      <w:r w:rsidR="00F5736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ท่านสนิทคิดว่าอย่างไรค่ะ</w:t>
      </w:r>
    </w:p>
    <w:p w:rsidR="00F5736E" w:rsidRDefault="00095C45" w:rsidP="00EC2EC8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นายสนิท  ช่วยนา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="00F60512">
        <w:rPr>
          <w:rFonts w:asciiTheme="majorBidi" w:hAnsiTheme="majorBidi" w:cstheme="majorBidi" w:hint="cs"/>
          <w:color w:val="000000"/>
          <w:sz w:val="32"/>
          <w:szCs w:val="32"/>
          <w:cs/>
        </w:rPr>
        <w:t>จริงๆแล้ว  ความจำเป็นในเรื่องโครงสร้างพื้นฐาน  โดยเฉพาะเรื่องถนนยังมีความสำคัญอยู่มาก  เพื่อเป็นการอำนวยความสะดวกให้กับพี่น้องประชาชน</w:t>
      </w:r>
      <w:r w:rsidR="00796FF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สำหรับปี  </w:t>
      </w:r>
      <w:r w:rsidR="00796FF5">
        <w:rPr>
          <w:rFonts w:asciiTheme="majorBidi" w:hAnsiTheme="majorBidi" w:cstheme="majorBidi"/>
          <w:color w:val="000000"/>
          <w:sz w:val="32"/>
          <w:szCs w:val="32"/>
        </w:rPr>
        <w:t xml:space="preserve">2559  </w:t>
      </w:r>
      <w:r w:rsidR="00796FF5">
        <w:rPr>
          <w:rFonts w:asciiTheme="majorBidi" w:hAnsiTheme="majorBidi" w:cstheme="majorBidi" w:hint="cs"/>
          <w:color w:val="000000"/>
          <w:sz w:val="32"/>
          <w:szCs w:val="32"/>
          <w:cs/>
        </w:rPr>
        <w:t>ได้ทำเพิ่มอีกหลายสาย  ผมเองก็เห็นด้วยครับ</w:t>
      </w:r>
    </w:p>
    <w:p w:rsidR="006F2FEF" w:rsidRDefault="006F2FEF" w:rsidP="00EC2EC8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นายสุนทร ศีลาโคตร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5E435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ในการตั้งงบประมาณของกองช่าง  ปี </w:t>
      </w:r>
      <w:r w:rsidR="005E4353">
        <w:rPr>
          <w:rFonts w:asciiTheme="majorBidi" w:hAnsiTheme="majorBidi" w:cstheme="majorBidi"/>
          <w:color w:val="000000"/>
          <w:sz w:val="32"/>
          <w:szCs w:val="32"/>
        </w:rPr>
        <w:t xml:space="preserve">2559  </w:t>
      </w:r>
      <w:r w:rsidR="005E4353">
        <w:rPr>
          <w:rFonts w:asciiTheme="majorBidi" w:hAnsiTheme="majorBidi" w:cstheme="majorBidi" w:hint="cs"/>
          <w:color w:val="000000"/>
          <w:sz w:val="32"/>
          <w:szCs w:val="32"/>
          <w:cs/>
        </w:rPr>
        <w:t>นี้  ก็มีการ</w:t>
      </w:r>
      <w:r w:rsidR="001043BE">
        <w:rPr>
          <w:rFonts w:asciiTheme="majorBidi" w:hAnsiTheme="majorBidi" w:cstheme="majorBidi" w:hint="cs"/>
          <w:color w:val="000000"/>
          <w:sz w:val="32"/>
          <w:szCs w:val="32"/>
          <w:cs/>
        </w:rPr>
        <w:t>ตั้งงบให้ทั่วถึงแทบจะทุกหมู่บ้านในตำบลของเรา   ไม่ว่าจะเป็นก่อสร้างถนน   ตามซอกซอยต่างๆ หรือการวางท่อระบายน้ำ  ผมก็คิดว่าเหมาะสมแล้วครับ</w:t>
      </w:r>
    </w:p>
    <w:p w:rsidR="00A52D7C" w:rsidRDefault="00A52D7C" w:rsidP="00EC2EC8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เมื่อไม่มีท่านใด  สงสัย หรือติดใจอะไร  ก็เป็นอันว่ากองช่างผ่านน่ะค่ะ  ลำดับต่อไปมาพิจารณาของกองสาธารณสุขกันต่อน่ะคะ</w:t>
      </w:r>
    </w:p>
    <w:p w:rsidR="00C545BC" w:rsidRDefault="000C099B" w:rsidP="000C099B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นายสุนทร ศีลาโคตร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-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ต่อไปเป็นรายละเอียดของการตั้งงบประมาณของกองสาธารณสุขครับ  รายละเอียดมีดังนี้ครับ</w:t>
      </w:r>
    </w:p>
    <w:p w:rsidR="000C099B" w:rsidRPr="000C099B" w:rsidRDefault="000C099B" w:rsidP="000C099B">
      <w:pPr>
        <w:pStyle w:val="NoSpacing"/>
        <w:ind w:left="2160" w:hanging="2160"/>
        <w:rPr>
          <w:rFonts w:asciiTheme="majorBidi" w:hAnsiTheme="majorBidi" w:cstheme="majorBidi"/>
          <w:color w:val="000000"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00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กองสาธารณสุขและสิ่งแวดล้อม</w:t>
      </w:r>
      <w:r w:rsidRPr="0048178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แยกรายจ่าย ดังนี้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งานบริหารทั่วไปเกี่ยวกับสาธารณสุข</w:t>
      </w:r>
      <w:r w:rsidR="009F6AFA">
        <w:rPr>
          <w:rFonts w:asciiTheme="majorBidi" w:hAnsiTheme="majorBidi" w:cstheme="majorBidi"/>
          <w:b/>
          <w:bCs/>
          <w:sz w:val="32"/>
          <w:szCs w:val="32"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รวม 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2,24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7,580  บาท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งบบุคลากร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รวม  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,033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,980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เงินเดือน (ฝ่ายประจำ)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>รวม   1,033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,980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>เงินเดือนพนักงานเทศบาล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712,980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1.ผู้อำนวยการกองสาธารณสุขและสิ่งแวดล้อม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394,020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(คำชี้แจง)เพื่อจ่ายเป็นเงินเดือน พร้อมเงินปรับปรุงเงินเดือน ประจำปี ตำแหน่ง ผู้อำนวยการกองสาธารณสุขและสิ่งแวดล้อม จำนวน 1 อัตรา เดือนละ 32,835 บาท จำนวน 12 เดือน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2.เจ้าพนักงานสาธารณสุขชุมชน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318,960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(คำชี้แจง)เพื่อจ่ายเป็นเงินเดือน พร้อมเงินปรับปรุงเงินเดือน ประจำปี ตำแหน่ง เจ้าพนักงานสาธารณสุขชุมชน </w:t>
      </w:r>
    </w:p>
    <w:p w:rsidR="0001297E" w:rsidRPr="00481785" w:rsidRDefault="0001297E" w:rsidP="00C545B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จำนวน 1 อัตรา เดือนละ 26,580 บาท จำนวน 12 เดือ</w:t>
      </w:r>
      <w:r w:rsidR="00C545BC"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เงินประจำตำแหน่ง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  42,000   บาท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เพื่อจ่ายเป็นเงินประจำตำแหน่ง ผู้อำนวยการกองสาธารณสุขและสิ่งแวดล้อม จำนวน 1 อัตรา ในอัตราเดือน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3,500 บาท จำนวน 12 เดือน ตามบัญชีแนบท้ายประกาศคณะกรรมการบริหารส่วนบุคคลท้องถิ่น เรื่อง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กำหนดมาตรฐานการบริหารงานบุคลากรท้องถิ่น(ฉบับที่ 2 ) ลงวันที่ 18 เมษายน 2556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ค่าตอบแทนพนักงานจ้าง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260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,160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1.ผู้ช่วยเจ้าพนักงานสาธารณสุขชุมชน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152,160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(คำชี้แจง) เพื่อจ่ายเป็นค่าจ้างพนักงานจ้างภารกิจ ตำแหน่ง ผู้ช่วยเจ้าพนักงานสาธารณสุขชุมชน จำนวน 1 อัตรา เดือนละ 12,680 บาท จำนวน 12 เดือน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2.พนักงานขับรถขยะ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108,000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(คำชี้แจง) เพื่อจ่ายเป็นค่าจ้างพนักงานจ้างทั่วไป ตำแหน่ง พนักงานขับรถขยะ จำนวน 1 อัตรา เดือนละ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9,000 บาท จำนวน 12 เดือน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เงินเพิ่มต่างๆของพนักงานจ้าง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18,840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1.ผู้ช่วยเจ้าพนักงานสาธารณสุขชุมชน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   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6,840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(คำชี้แจง) เพื่อจ่ายเป็นเงินเพิ่มค่าครองชีพชั่วคราว พนักงานจ้างภารกิจ ตำแหน่ง ผู้ช่วยเจ้าพนักงานสาธารณสุขชุมชน จำนวน 1  อัตรา เดือนละ  </w:t>
      </w:r>
      <w:r w:rsidRPr="00481785">
        <w:rPr>
          <w:rFonts w:asciiTheme="majorBidi" w:hAnsiTheme="majorBidi" w:cstheme="majorBidi"/>
          <w:sz w:val="32"/>
          <w:szCs w:val="32"/>
        </w:rPr>
        <w:t>570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บาท จำนวน 12 เดือน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2.พนักงานขับรถขยะ 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12,000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(คำชี้แจง) เพื่อจ่ายเป็นเงินเพิ่มค่าครองชีพชั่วคราว พนักงานจ้างทั่วไป ตำแหน่ง พนักงานขับรถขยะ  จำนวน 1  อัตรา เดือนละ  1,000 บาท จำนวน 12 เดือน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งบดำเนินงาน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รวม   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585,000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ค่าตอบแทน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รวม   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20,000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5,000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เพื่อจ่ายเป็นค่าตอบแทนแก่ผู้ปฏิบัติราชการอันเป็นประโยชน์แก่องค์กรปกครองส่วนท้องถิ่น เช่น เงินตอบแทนผู้ปฏิบัติงานด้านความเจ็บป่วยนอกเวลาราชการและในวันหยุดราชการ ( แพทย์ พยาบาล ทันตแพทย์ ฯลฯ)   เงินรางวัล เงินค่าทำขวัญฝ่าอันตรายเป็นครั้งคราว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ค่าตอบแทนการปฏิบัติงานนอกเวลาราชการ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เพื่อจ่ายเป็นค่าตอบแทนการปฏิบัติงานนอกเวลาราชการหรือในวันหยุดราชการให้แก่ พนักงานเทศบาล และ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ลูกจ้างประจำ พนักงานจ้าง   ที่มีคำสั่งให้มาปฏิบัติงานนอกเวลาราชการหรือในวันหยุดราชการ รวมทั้งการ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ปฏิบัติงานนอกเวลาในกองสาธารณะสุขและสิ่งแวดล้อม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เงินช่วยเหลือการศึกษาบุตร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                                   </w:t>
      </w:r>
      <w:r w:rsidR="00C545B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C545B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จำนวน 10,000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เพื่อจ่ายเป็นเงินค่าช่วยเหลือการศึกษาบุตรของพนักงานเทศบาล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ค่าใช้สอย</w:t>
      </w:r>
      <w:r w:rsidRPr="00481785">
        <w:rPr>
          <w:rFonts w:asciiTheme="majorBidi" w:hAnsiTheme="majorBidi" w:cstheme="majorBidi"/>
          <w:b/>
          <w:bCs/>
          <w:color w:val="FF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color w:val="FF0000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รวม 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565,000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ประเภทรายจ่ายเพื่อให้ได้มาซึ่งบริการ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รวม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450,000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บาท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23E97" w:rsidRDefault="00823E97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823E97" w:rsidRDefault="00823E97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823E97" w:rsidRDefault="00823E97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ค่าจ้างเหมาบริการ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350,000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  <w:t>เพื่อจ่ายเป็นค่าจ้างเหมาบริการ ให้ผู้รับจ้างเหมาทำการอย่างใดอย่างหนึ่งซึ่งมิใช่เป็นการประกอบดัดแปลง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ต่อเติมเสริมสร้างครุภัณฑ์หรือสิ่งก่อสร้าง ฯลฯ  เช่นค่าจ้างเหมาเก็บกวาดขยะ  ค่าจ้างเหมาทำความสะอาด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ค่าจ้างเหมารักษาความปลอดภัย  ทำความสะอาดถนน จ้างเหมาสูบน้ำ จ้างเหมาปราบวัชพืช ดูแลต้นไม้ ตัด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ต้นไม้ จ้างเหมารถรับจ้าง จ้างเหมาประเมินองค์กร จ้างเหมาพ่นหมอกควัน จ้างเหมาขนย้าย ค่าบริการ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กำจัดปลวกแมลง ค่าล้างอัดฉีดรถยนต์ ค่าจ้างเหมาจัดทำของ และค่าจ้างเหมาอื่น ๆ ที่เกี่ยวกับการ</w:t>
      </w:r>
    </w:p>
    <w:p w:rsidR="0001297E" w:rsidRPr="00481785" w:rsidRDefault="0001297E" w:rsidP="00C545B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ดำเนินงาน ตามภารกิจอำนาจหน้าที่ของเทศบาลที่สามารถเบิกจ่ายประเภทรายจ่ายนี้</w:t>
      </w:r>
    </w:p>
    <w:p w:rsidR="0001297E" w:rsidRPr="00481785" w:rsidRDefault="0001297E" w:rsidP="0001297E">
      <w:pPr>
        <w:pStyle w:val="NoSpacing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ค่าจ้างเหมากำจัดหรือฝังกลบขยะมูลฝอย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545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545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545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100,000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softHyphen/>
        <w:t xml:space="preserve">เพื่อจ่ายเป็นค่าจ้างเหมาในการกำจัดหรือฝังกลบขยะมูลฝอย ในเขตเทศบาลตำบลก้านเหลือง จำนวน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14 หมู่บ้านและฝังกลบขยะในสถานที่ทิ้งขยะของเทศบาลรายจ่ายเกี่ยวเนื่องกับการปฏิบัติราชการที่ไม่เข้าลักษณะรายจ่าย หมวดอื่นๆ  รวม   115</w:t>
      </w:r>
      <w:r w:rsidRPr="00481785">
        <w:rPr>
          <w:rFonts w:asciiTheme="majorBidi" w:hAnsiTheme="majorBidi" w:cstheme="majorBidi"/>
          <w:sz w:val="32"/>
          <w:szCs w:val="32"/>
        </w:rPr>
        <w:t>,000</w:t>
      </w:r>
      <w:r w:rsidRPr="00481785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ค่าใช้จ่ายในการเดินทางไปราชการ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จำนวน  30,000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เพื่อจ่ายเป็นค่าเดินทางไปราชการ เช่น ค่าลงทะเบียน ค่าธรรมเนียมต่างๆ ค่าเบี้ยเลี้ยง ค่าเช่าที่พัก ค่า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พาหนะ ค่าชดใช้ค่าเสียหายหรือค่าสินไหมทดแทน ฯลฯ และค่าใช้จ่ายอื่นๆที่จำเป็น</w:t>
      </w:r>
    </w:p>
    <w:p w:rsidR="00C545BC" w:rsidRPr="00CF7ECE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ค่าบำรุงรักษาและซ่อมแซม                                                      </w:t>
      </w:r>
      <w:r w:rsidR="00C545B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545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 50,000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ค่าบำรุงรักษาและซ่อมแซมครุภัณฑ์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เพื่อจ่ายเป็นเงินค่าบำรุง  ซ่อมแซมครุภัณฑ์ที่ชำรุดเสียหาย เช่น เครื่องคอมพิวเตอร์ เครื่องพิมพ์ โต๊ะ เก้าอี้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รถยนต์  เครื่องพ่นยุง ฯลฯ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 (1)โครงการอบรมผู้ประกอบการร้านอา</w:t>
      </w:r>
      <w:r w:rsidR="00C545BC">
        <w:rPr>
          <w:rFonts w:asciiTheme="majorBidi" w:hAnsiTheme="majorBidi" w:cstheme="majorBidi"/>
          <w:sz w:val="32"/>
          <w:szCs w:val="32"/>
          <w:cs/>
        </w:rPr>
        <w:t xml:space="preserve">หารในเขตเทศบาล             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  15,000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เพื่อจ่ายเป็นค่าพิธีเปิด – ปิด โครงการ ค่าเอกสาร ค่าป้ายประชาสัมพันธ์ ค่าอาหาร อาหารว่างและเครื่องดื่ม   ค่าตอบแทนวิทยากร และค่าใช้จ่ายอื่นๆที่จำเป็นตามโครงการ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(2)โครงการอบรม อย.น้อย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                   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  20,000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เพื่อจ่ายเป็นค่าเอกสาร ค่าป้ายประชาสัมพันธ์ ค่าวัสดุอุปกรณ์ ค่าสื่อประชาสัมพันธ์  อาหารว่างและ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เครื่องดื่ม ค่าสินค้าตัวอย่างเพื่อนำมาให้ความรู้ และค่าใช้จ่ายอื่นๆที่จำเป็นตามโครงการ</w:t>
      </w:r>
    </w:p>
    <w:p w:rsidR="004A1C4F" w:rsidRDefault="004A1C4F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ค่าวัสดุ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="00C545B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รวม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28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5,000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วัสดุสำนักงาน                                                              </w:t>
      </w:r>
      <w:r w:rsidR="00C545B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C545B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C545B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 5,000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  <w:t>เพื่อจ่ายเป็นค่าจัดซื้อวัสดุสำนักงาน เช่น ค่ากระดาษ ปากกา ดินสอ ยางลบ น้ำยาลบผิด ลวดเย็บกระดาษ กาว  แฟ้ม ตรายาง ตลับชาด ฯลฯ</w:t>
      </w:r>
    </w:p>
    <w:p w:rsidR="00E501AD" w:rsidRDefault="00E501AD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วัสดุงานบ้านงานครัว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="002A41A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รวม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0,000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เพื่อจ่ายเป็นเงินค่าวัสดุงานบ้านงานครัว เช่น ไม้กวาด เข่ง ไม้ถูพื้น ที่ตักขยะ บุ่งเต้า มีด ถุงดำ ถังขยะ ถังน้ำ น้ำยา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ทำความสะอาด ฯลฯ</w:t>
      </w:r>
    </w:p>
    <w:p w:rsidR="00CF7ECE" w:rsidRDefault="00CF7EC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วัสดุก่อสร้าง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</w:t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รวม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10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เพื่อจ่ายเป็นเงินค่าวัสดุก่อสร้าง เช่น ไม้ต่างๆ ปูนซีเมนต์ ปูนขาว ทราย อิฐ หิน สี แปรงทาสี ทินเนอร์ กระเบื้อง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สังกะสี  ตะปู  จอบ เสียม เหล็กเส้น  ท่อพีวีซี อุปกรณ์ประปา ฯลฯ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วัสดุยานพาหนะและขนส่ง                                                </w:t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รวม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0,000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เพื่อจ่ายเป็นค่าจัดซื้อวัสดุยานพาหนะและขนส่ง เช่น ยางนอก ยางใน แบตเตอรี่ และวัสดุยานพาหนะและขนส่งอื่นๆ สำหรับซ่อมแซมยานพาหนะที่ปฏิบัติงานในกองสาธารณสุขและสิ่งแวดล้อม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วัสดุเชื้อเพลิงและหล่อลื่น                                                  </w:t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รวม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7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0,000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เพื่อจ่ายเป็นเงินค่าจัดซื้อวัสดุเชื้อเพลิงและหล่อลื่น เช่น น้ำมันดีเซล น้ำมันเบนซิน น้ำมันก๊าด น้ำมันเตาถ่าน แก็สหุงต้ม จาระบี  น้ำมันเครื่อง ฯลฯ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วัสดุเครื่องแต่งกาย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</w:t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รวม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เพื่อจ่ายเป็นเงินค่าจัดซื้อวัสดุเครื่องแต่งกาย เช่น รองเท้าผ้าใบ ถุงมือ รองเท้าบู๊ท ผ้าปิดจมูก  หน้ากากและวัสดุ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เครื่องแต่งกายอื่นๆที่จำเป็น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วัสดุคอมพิวเตอร์                                                             </w:t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A41A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รวม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เพื่อจ่ายเป็นค่าจัดซื้อวัสดุคอมพิวเตอร์ เช่น แผ่นหรือจานบันทึกข้อมูล  เทปบันทึกข้อมูล หัวพิมพ์ หรือเทปพิมพ์       </w:t>
      </w:r>
    </w:p>
    <w:p w:rsidR="0001297E" w:rsidRPr="00481785" w:rsidRDefault="0001297E" w:rsidP="002A41A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สำหรับเครื่องคอมพิวเตอร์  ตลับผงหมึกสำหรับเครื่องพิมพ์เลเซอร์  หมึกสี กระดาษต่อเนื่อง สายเคเบิ้ล เมนบอร์ด   เม้าส์เครื่องอ่านและบันทึกข้อมูลแบบต่างๆโปรแกรมคอมพิวเตอร์หรือซอฟต์แวร์</w:t>
      </w:r>
    </w:p>
    <w:p w:rsidR="0001297E" w:rsidRPr="00481785" w:rsidRDefault="0001297E" w:rsidP="0001297E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วัสดุอื่นๆ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วัสดุวิทยาศาสตร์หรือการแพทย์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รวม 155,000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1. ค่าจัดซื้อสารเคมีกำจัดลูกน้ำ ป้องกันโรคไข้เลือดออกและสารเคมีอื่นๆ </w:t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7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5,000.- บาท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เพื่อจ่ายเป็นค่าจัดซื้อทรายกำจัดลูกน้ำ ป้องกันโรคไข้เลือดออก</w:t>
      </w:r>
    </w:p>
    <w:p w:rsidR="00922602" w:rsidRDefault="00922602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</w:rPr>
        <w:t>2.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ค่าจัดซื้อน้ำยาหรือสารเคมีพ่นกำจัดยุงลาย  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5,000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เพื่อจ่ายเป็นค่าจัดซื้อน้ำยาพ่นกำจัดยุงลาย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481785">
        <w:rPr>
          <w:rFonts w:asciiTheme="majorBidi" w:hAnsiTheme="majorBidi" w:cstheme="majorBidi"/>
          <w:sz w:val="32"/>
          <w:szCs w:val="32"/>
        </w:rPr>
        <w:t>3.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ชุดตรวจโคลิฟอร์มแบคทีเรียในอาหาร                                                          </w:t>
      </w:r>
      <w:r w:rsidR="00CF7EC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CF7EC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เพื่อจ่ายเป็นค่าจัดซื้อชุดตรวจโคลิฟอร์</w:t>
      </w:r>
      <w:r w:rsidR="00CF7ECE">
        <w:rPr>
          <w:rFonts w:asciiTheme="majorBidi" w:hAnsiTheme="majorBidi" w:cstheme="majorBidi"/>
          <w:sz w:val="32"/>
          <w:szCs w:val="32"/>
          <w:cs/>
        </w:rPr>
        <w:t>มแบคที</w:t>
      </w:r>
      <w:r w:rsidRPr="00481785">
        <w:rPr>
          <w:rFonts w:asciiTheme="majorBidi" w:hAnsiTheme="majorBidi" w:cstheme="majorBidi"/>
          <w:sz w:val="32"/>
          <w:szCs w:val="32"/>
          <w:cs/>
        </w:rPr>
        <w:t>เรียในอาหาร  เพื่อใช้ในโครงการอบรมผู้ประกอบการร้านอาหารในเขตเทศบาล</w:t>
      </w:r>
    </w:p>
    <w:p w:rsidR="00FD11D4" w:rsidRDefault="00FD11D4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งบลงทุน</w:t>
      </w:r>
      <w:r w:rsidR="00FD11D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D11D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D11D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D11D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D11D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D11D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D11D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D11D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รวม 63,600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ค่าครุภัณฑ์                                                                             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รวม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63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,600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ครุภัณฑ์สำนักงาน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1.จัดซื้อโต๊ะทำงานเหล็กพร้อมเก้าอี้                                                               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9,000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เพื่อใช้จ่ายเป็นค่า โต๊ะทำงานเหล็กพร้อมเก้าอี้ จำนวน 1 ชุดๆละ 9,000 บาท เพื่อใช้ปฏิบัติงานในกอง</w:t>
      </w:r>
    </w:p>
    <w:p w:rsidR="00AF3B37" w:rsidRPr="00E501AD" w:rsidRDefault="0001297E" w:rsidP="00E501AD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สาธารณสุขและสิ่งแวดล้อม(ราคาตามท้องตลาด)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ครุภัณฑ์คอมพิวเตอร์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  1.เครื่องคอมพิวเตอร์โน้ตบุ๊ค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 21,000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  เพื่อจ่ายเป็นค่าจัดซื้อเครื่องคอมพิวเตอร์โน้ตบุ้ค สำหรับปฏิบัติงานในกองสาธารณสุขและสิ่งแวดล้อม ราคาตามเกณฑ์ราคากลางและคุณลักษณะพื้นฐานครุภัณฑ์คอมพิวเตอร์ ประจำปี 2558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  2.เครื่องพิมพ์ </w:t>
      </w:r>
      <w:r w:rsidRPr="00481785">
        <w:rPr>
          <w:rFonts w:asciiTheme="majorBidi" w:hAnsiTheme="majorBidi" w:cstheme="majorBidi"/>
          <w:sz w:val="32"/>
          <w:szCs w:val="32"/>
        </w:rPr>
        <w:t xml:space="preserve">Multifunction </w:t>
      </w:r>
      <w:r w:rsidRPr="00481785">
        <w:rPr>
          <w:rFonts w:asciiTheme="majorBidi" w:hAnsiTheme="majorBidi" w:cstheme="majorBidi"/>
          <w:sz w:val="32"/>
          <w:szCs w:val="32"/>
          <w:cs/>
        </w:rPr>
        <w:t>แบบฉีดหมึก (</w:t>
      </w:r>
      <w:r w:rsidRPr="00481785">
        <w:rPr>
          <w:rFonts w:asciiTheme="majorBidi" w:hAnsiTheme="majorBidi" w:cstheme="majorBidi"/>
          <w:sz w:val="32"/>
          <w:szCs w:val="32"/>
        </w:rPr>
        <w:t>Inkjet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)                          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จำนวน7,600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  เพื่อจ่ายเป็นค่าจัดซื้อเครื่องพิมพ์ </w:t>
      </w:r>
      <w:r w:rsidRPr="00481785">
        <w:rPr>
          <w:rFonts w:asciiTheme="majorBidi" w:hAnsiTheme="majorBidi" w:cstheme="majorBidi"/>
          <w:sz w:val="32"/>
          <w:szCs w:val="32"/>
        </w:rPr>
        <w:t xml:space="preserve">Multifunction </w:t>
      </w:r>
      <w:r w:rsidRPr="00481785">
        <w:rPr>
          <w:rFonts w:asciiTheme="majorBidi" w:hAnsiTheme="majorBidi" w:cstheme="majorBidi"/>
          <w:sz w:val="32"/>
          <w:szCs w:val="32"/>
          <w:cs/>
        </w:rPr>
        <w:t>แบบฉีดหมึก (</w:t>
      </w:r>
      <w:r w:rsidRPr="00481785">
        <w:rPr>
          <w:rFonts w:asciiTheme="majorBidi" w:hAnsiTheme="majorBidi" w:cstheme="majorBidi"/>
          <w:sz w:val="32"/>
          <w:szCs w:val="32"/>
        </w:rPr>
        <w:t>Inkjet</w:t>
      </w:r>
      <w:r w:rsidRPr="00481785">
        <w:rPr>
          <w:rFonts w:asciiTheme="majorBidi" w:hAnsiTheme="majorBidi" w:cstheme="majorBidi"/>
          <w:sz w:val="32"/>
          <w:szCs w:val="32"/>
          <w:cs/>
        </w:rPr>
        <w:t>)   สำหรับปฏิบัติงานในกองสาธารณสุข และสิ่งแวดล้อม ราคาตาม เกณฑ์ราคากลางและคุณลักษณะพื้นฐานครุภัณฑ์คอมพิวเตอร์ ประจำปี 2558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ครุภัณฑ์ไฟฟ้าและวิทยุ</w:t>
      </w:r>
      <w:r w:rsidR="002A41A8">
        <w:rPr>
          <w:rFonts w:asciiTheme="majorBidi" w:hAnsiTheme="majorBidi" w:cstheme="majorBidi"/>
          <w:sz w:val="32"/>
          <w:szCs w:val="32"/>
          <w:cs/>
        </w:rPr>
        <w:tab/>
      </w:r>
      <w:r w:rsidR="002A41A8">
        <w:rPr>
          <w:rFonts w:asciiTheme="majorBidi" w:hAnsiTheme="majorBidi" w:cstheme="majorBidi"/>
          <w:sz w:val="32"/>
          <w:szCs w:val="32"/>
          <w:cs/>
        </w:rPr>
        <w:tab/>
      </w:r>
      <w:r w:rsidR="002A41A8">
        <w:rPr>
          <w:rFonts w:asciiTheme="majorBidi" w:hAnsiTheme="majorBidi" w:cstheme="majorBidi"/>
          <w:sz w:val="32"/>
          <w:szCs w:val="32"/>
          <w:cs/>
        </w:rPr>
        <w:tab/>
      </w:r>
      <w:r w:rsidR="002A41A8">
        <w:rPr>
          <w:rFonts w:asciiTheme="majorBidi" w:hAnsiTheme="majorBidi" w:cstheme="majorBidi"/>
          <w:sz w:val="32"/>
          <w:szCs w:val="32"/>
          <w:cs/>
        </w:rPr>
        <w:tab/>
      </w:r>
      <w:r w:rsidR="002A41A8">
        <w:rPr>
          <w:rFonts w:asciiTheme="majorBidi" w:hAnsiTheme="majorBidi" w:cstheme="majorBidi"/>
          <w:sz w:val="32"/>
          <w:szCs w:val="32"/>
          <w:cs/>
        </w:rPr>
        <w:tab/>
      </w:r>
      <w:r w:rsidR="002A41A8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6,000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  1.จัดซื้อลำโพงเคลื่อนที่พร้อมไมโครโฟน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เพื่อจ่ายเป็นค่าจัดซื้อลำโพงเคลื่อนที่พร้อมไมโครโฟน  จำนวน 1 ชุดๆละ  6,000 บาท  สำหรับปฏิบัติงานใน</w:t>
      </w:r>
    </w:p>
    <w:p w:rsidR="00263C05" w:rsidRPr="00AF3B37" w:rsidRDefault="0001297E" w:rsidP="00AF3B37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กองสาธารณสุขและสิ่งแวดล้อม   ราคาตามท้องตลาด 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ครุภัณฑ์โฆษณ</w:t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าและเผยแพร่               </w:t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 20,000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  1.จัดซื้อกล้องถ่ายรูปดิจิตอล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333333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  เพื่อจ่ายเป็นค่าจัดซื้อกล้องถ่ายรูปดิจิตอล ขนาดความละเอียดของภาพ   18 </w:t>
      </w:r>
      <w:r w:rsidRPr="00481785">
        <w:rPr>
          <w:rFonts w:asciiTheme="majorBidi" w:hAnsiTheme="majorBidi" w:cstheme="majorBidi"/>
          <w:color w:val="333333"/>
          <w:sz w:val="32"/>
          <w:szCs w:val="32"/>
        </w:rPr>
        <w:t xml:space="preserve"> megapixels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color w:val="333333"/>
          <w:sz w:val="32"/>
          <w:szCs w:val="32"/>
        </w:rPr>
      </w:pPr>
      <w:r w:rsidRPr="00481785">
        <w:rPr>
          <w:rFonts w:asciiTheme="majorBidi" w:hAnsiTheme="majorBidi" w:cstheme="majorBidi"/>
          <w:color w:val="333333"/>
          <w:sz w:val="32"/>
          <w:szCs w:val="32"/>
          <w:cs/>
        </w:rPr>
        <w:t xml:space="preserve">จำนวน 1 กล้องๆ ละ 20,000 บาท 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สำหรับใช้งานใน กองสาธารณสุขและสิ่งแวดล้อม( ราคาตามท้องตลาด )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</w:pPr>
      <w:r w:rsidRPr="00481785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 xml:space="preserve">งานบริการสาธารณสุขและงานสาธารณสุขอื่น    </w:t>
      </w:r>
      <w:r w:rsidRPr="00481785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ab/>
        <w:t xml:space="preserve">  รวม </w:t>
      </w:r>
      <w:r w:rsidRPr="00481785">
        <w:rPr>
          <w:rFonts w:asciiTheme="majorBidi" w:hAnsiTheme="majorBidi" w:cstheme="majorBidi"/>
          <w:b/>
          <w:bCs/>
          <w:color w:val="333333"/>
          <w:sz w:val="32"/>
          <w:szCs w:val="32"/>
        </w:rPr>
        <w:t xml:space="preserve">210,000 </w:t>
      </w:r>
      <w:r w:rsidRPr="00481785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งบดำเนินงาน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รวม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 70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ค่าใช้สอย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รวม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70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รายจ่ายเกี่ยวเนื่องเกี่ยวกับการปฏิบัติราชการที่ไม่เข้าลักษณะรายจ่ายหมวดอื่นๆ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โครงการจัดตั้งธนาคารขยะชุมชน                                                     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จำนวน  70,000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เพื่อจ่ายเป็นเงินค่าพิธีเปิด  ค่าอาหาร อาหารว่างและเครื่องดื่ม  ค่าป้ายประชาสัมพันธ์โครงการ ป้ายรณรงค์ ค่า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เครื่องชั่งน้ำหนัก  เครื่องคิดเลข สมุดบัญชี แฟ้มกระดาษ  กระดาษ </w:t>
      </w:r>
      <w:r w:rsidRPr="00481785">
        <w:rPr>
          <w:rFonts w:asciiTheme="majorBidi" w:hAnsiTheme="majorBidi" w:cstheme="majorBidi"/>
          <w:sz w:val="32"/>
          <w:szCs w:val="32"/>
        </w:rPr>
        <w:t>A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4 กระดาษปกสี ค่าวัสดุอุปกรณ์อื่นๆที่ </w:t>
      </w:r>
    </w:p>
    <w:p w:rsidR="0001297E" w:rsidRPr="00481785" w:rsidRDefault="0001297E" w:rsidP="002A41A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จำเป็นสำหรับโครงการ</w:t>
      </w:r>
    </w:p>
    <w:p w:rsidR="0001297E" w:rsidRPr="00481785" w:rsidRDefault="0001297E" w:rsidP="0001297E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งบเงินอุดหนุน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รวม 21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,000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เงินอุดหนุนเอกชน    </w:t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6A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6AF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210,000  บาท  </w:t>
      </w:r>
    </w:p>
    <w:p w:rsidR="0001297E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เพื่อจ่ายเป็นเงินอุดหนุน ศูนย์สาธารณสุขมูลฐาน จำนวน 14 หมู่บ้านๆละ 15,000  บาท เป็นเงินทั้งสิ้น 210,000 บาท เพื่อเป็นค่าดำเนินงานของ อาสาสมัครสาธารณสุข ในการส่งเสริมสุขภาพแก้ปัญหาสาธารณสุขเบื้องต้นของชุมชน โดยดำเนินการในรูปแบบศูนย์สาธารณสุขมูลฐานชุมชน โดยถือจ่ายตามหนังสือด่วนที่สุด กรมส่งเสริมการปกครองท้องถิ่น ที่ มท 0891.3/ว1501 ลงวันที่ 15 กรกฎาคม 2558</w:t>
      </w:r>
    </w:p>
    <w:p w:rsidR="009743D5" w:rsidRDefault="009743D5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743D5" w:rsidRDefault="009743D5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 ศีลาโคตร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รายละเอียดของการตั้งงบประมาณรายจ่ายของกองสาธารณสุข  ก็มีเพียงเท่านี้ครับ</w:t>
      </w:r>
    </w:p>
    <w:p w:rsidR="0017037E" w:rsidRDefault="0017037E" w:rsidP="0017037E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งบของกองสาธารณสุข  ก็เป็นการตั้งงบในส่วนของการดูแลสุขภาพของพี่น้องประชาชน  ควบคุมการแพร่ระบาดของโรคติดต่อต่างๆ   ซึ่งก็มีความเหมาะสมดีแล้ว</w:t>
      </w:r>
    </w:p>
    <w:p w:rsidR="0017037E" w:rsidRDefault="0017037E" w:rsidP="0017037E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บางโครงการก็เป็นโครงการที่ตั้งขึ้นมาใหม่  เช่น  </w:t>
      </w:r>
      <w:r w:rsidR="00710603">
        <w:rPr>
          <w:rFonts w:asciiTheme="majorBidi" w:hAnsiTheme="majorBidi" w:cstheme="majorBidi" w:hint="cs"/>
          <w:sz w:val="32"/>
          <w:szCs w:val="32"/>
          <w:cs/>
        </w:rPr>
        <w:t>โครงการอบรมผู้ประกอบการร้านอาหารในเขตเทศบาล  และโครงการอบรม อ.ย.น้อย  ดิฉันก็เห็นว่ามีประโยชน์เป็นอย่างมาก   ดิฉันคิดว่าเหมาะสมดีแล้วค่ะของการตั้งงบของกองสาธารณสุข   ส่วนท่านอื่นว่าอย่างไรค่ะ</w:t>
      </w:r>
    </w:p>
    <w:p w:rsidR="00955B96" w:rsidRDefault="00710603" w:rsidP="00955B96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นายสนิท  ช่วยนา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 w:rsidR="00955B96">
        <w:rPr>
          <w:rFonts w:asciiTheme="majorBidi" w:hAnsiTheme="majorBidi" w:cstheme="majorBidi" w:hint="cs"/>
          <w:sz w:val="32"/>
          <w:szCs w:val="32"/>
          <w:cs/>
        </w:rPr>
        <w:t xml:space="preserve">โครงการใหม่ของกองสาธารณสุข  ทั้ง  </w:t>
      </w:r>
      <w:r w:rsidR="00955B96">
        <w:rPr>
          <w:rFonts w:asciiTheme="majorBidi" w:hAnsiTheme="majorBidi" w:cstheme="majorBidi"/>
          <w:sz w:val="32"/>
          <w:szCs w:val="32"/>
        </w:rPr>
        <w:t xml:space="preserve">2 </w:t>
      </w:r>
      <w:r w:rsidR="00955B96">
        <w:rPr>
          <w:rFonts w:asciiTheme="majorBidi" w:hAnsiTheme="majorBidi" w:cstheme="majorBidi" w:hint="cs"/>
          <w:sz w:val="32"/>
          <w:szCs w:val="32"/>
          <w:cs/>
        </w:rPr>
        <w:t>โครงการ ของกองสาธารณสุขที่ตั้งขึ้นมา ผมคิดว่าเป็นประโยชน์อย่างมากสำหรับการดูแลสุขภาพของประชาชนในพื้นที่      ของเรา</w:t>
      </w:r>
      <w:r w:rsidR="00630F43">
        <w:rPr>
          <w:rFonts w:asciiTheme="majorBidi" w:hAnsiTheme="majorBidi" w:cstheme="majorBidi" w:hint="cs"/>
          <w:sz w:val="32"/>
          <w:szCs w:val="32"/>
          <w:cs/>
        </w:rPr>
        <w:t xml:space="preserve">  ผมเห็นด้วยเป็นอย่างยิ่งครับสำหรับการตั้งงบประมาณรายจ่ายของกองสาธารณสุข</w:t>
      </w:r>
      <w:r w:rsidR="00107D7B">
        <w:rPr>
          <w:rFonts w:asciiTheme="majorBidi" w:hAnsiTheme="majorBidi" w:cstheme="majorBidi"/>
          <w:sz w:val="32"/>
          <w:szCs w:val="32"/>
        </w:rPr>
        <w:t xml:space="preserve">  </w:t>
      </w:r>
      <w:r w:rsidR="00E82B3D">
        <w:rPr>
          <w:rFonts w:asciiTheme="majorBidi" w:hAnsiTheme="majorBidi" w:cstheme="majorBidi" w:hint="cs"/>
          <w:sz w:val="32"/>
          <w:szCs w:val="32"/>
          <w:cs/>
        </w:rPr>
        <w:t>ท่านสุนทร  เห็นว่าอย่างไรบ้าง</w:t>
      </w:r>
    </w:p>
    <w:p w:rsidR="00E82B3D" w:rsidRDefault="00E82B3D" w:rsidP="00955B96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นายสุนทร ศีลาโคตร 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41461">
        <w:rPr>
          <w:rFonts w:asciiTheme="majorBidi" w:hAnsiTheme="majorBidi" w:cstheme="majorBidi" w:hint="cs"/>
          <w:sz w:val="32"/>
          <w:szCs w:val="32"/>
          <w:cs/>
        </w:rPr>
        <w:t xml:space="preserve">ผมเองก็มีความคิดเห็นเหมือนกับท่านทั้งสองคนนั่นละครับ   กองสาธารณสุขตั้งงบได้เหมาะสมดีแล้วครับ   </w:t>
      </w:r>
    </w:p>
    <w:p w:rsidR="00996336" w:rsidRDefault="00996336" w:rsidP="00955B96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ถ้างั้นต่อไป  เรามาพิจารณาในส่วนของการตั้งงบประมาณในส่วนของงบกลางกันต่อไปเลยค่ะ</w:t>
      </w:r>
    </w:p>
    <w:p w:rsidR="00996336" w:rsidRPr="00996336" w:rsidRDefault="00996336" w:rsidP="00955B96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 ศีลาโคตร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  <w:r w:rsidR="00332168">
        <w:rPr>
          <w:rFonts w:asciiTheme="majorBidi" w:hAnsiTheme="majorBidi" w:cstheme="majorBidi" w:hint="cs"/>
          <w:sz w:val="32"/>
          <w:szCs w:val="32"/>
          <w:cs/>
        </w:rPr>
        <w:t>ารตั้งงบประมาณของงบกลาง  ก็มีราย</w:t>
      </w:r>
      <w:r>
        <w:rPr>
          <w:rFonts w:asciiTheme="majorBidi" w:hAnsiTheme="majorBidi" w:cstheme="majorBidi" w:hint="cs"/>
          <w:sz w:val="32"/>
          <w:szCs w:val="32"/>
          <w:cs/>
        </w:rPr>
        <w:t>ละเอียดดังต่อไปนี้ครับ</w:t>
      </w:r>
    </w:p>
    <w:p w:rsidR="002A41A8" w:rsidRDefault="002A41A8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F028B" w:rsidRDefault="000F028B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E501AD" w:rsidRDefault="00E501AD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E501AD" w:rsidRDefault="00E501AD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E501AD" w:rsidRDefault="00E501AD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E501AD" w:rsidRDefault="00E501AD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E501AD" w:rsidRDefault="00E501AD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E501AD" w:rsidRDefault="00E501AD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งานงบกลาง(000)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 2,280,270.07.-บาท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หมวดงบกลาง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1.1 รายจ่ายตามข้อผูกพันกฎหมาย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  651,550.-บาท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  <w:t>1.1.1 ค่าบำรุงสันนิบาตเทศบาล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จำนวน 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28,55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0.-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โดยตั้งจ่ายตามข้อบังคับสมาคมสันนิบาตแห่งประเทศไทย  พ.ศ.2541  โดยคำนวณตั้งจ่ายในอัตราร้อยละ 1/6   ของรายรับจริงปีที่ผ่านมา (โดยไม่รวมเงินกู้ เงินจ่ายขาดเงินสะสม เงินอุดหนุนทุกประเภท)ตามหนังสือสมาคมสันนิบาตแห่งประเทศไทย หนังสือที่ 0808.5/ว 30 ลงวันที่ 24 กันยายน พ.ศ.2550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1.1.2 เงินสมทบกองทุนประกันสังคม 5 </w:t>
      </w:r>
      <w:r w:rsidRPr="00481785">
        <w:rPr>
          <w:rFonts w:asciiTheme="majorBidi" w:hAnsiTheme="majorBidi" w:cstheme="majorBidi"/>
          <w:sz w:val="32"/>
          <w:szCs w:val="32"/>
        </w:rPr>
        <w:t>%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(002)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 153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000.- 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เพื่อจ่ายเป็นเงินสมทบกองทุนประกันสังคม ให้กับพนักงานจ้างเพื่อให้มีสวัสดิการและความคุ้มครองเนื่องจากการปฏิบัติงานในหน้าที่ ตามพระราชบัญญัติประกันสังคม พ.ศ.2533 และปฏิบัติตามหนังสือที่ มท 0819.12/0935 ลงวันที่ 26 กุมภาพันธ์ 2546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1.1.3 เงินสมทบโครงการระบบประกันสุขภาพระดับท้องถิ่น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 180,000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เพื่อจ่ายเป็นเงินอุดหนุนโครงการระบบประกันสุขภาพระดับท้องถิ่นตำบลก้านเหลือง  ตามหนังสือ  สปสช.19/7273 ลงวันที่ 28 ตุลาคม 2552โดยอุดหนุนตามประกาศคณะกรรมการหลักประกันสุขภาพแห่งชาติ ตามหลักเกณฑ์ เงินสมทบของเทศบาลตำบลเพื่อสนับสนุนให้การจัดการกองทุนต้องไม่น้อยกว่าร้อยละ50 ของจำนวนเงินที่หลักประกันสุขภาพจัดสรรให้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1.1.4 เงินสงเคราะห์เพื่อการยังชีพ ผู้ป่วยเอดส์ ตามระเบียบกระทรวงมหาดไทย  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ค่าใช้จ่ายเพื่อการยังชีพผู้ป่วยเอดส์ จำนวน 12 เดือนๆละ 500.-บาท จำนวน</w:t>
      </w:r>
      <w:r w:rsidRPr="00481785">
        <w:rPr>
          <w:rFonts w:asciiTheme="majorBidi" w:hAnsiTheme="majorBidi" w:cstheme="majorBidi"/>
          <w:sz w:val="32"/>
          <w:szCs w:val="32"/>
        </w:rPr>
        <w:t xml:space="preserve"> 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30 คน เป็นเงิน </w:t>
      </w:r>
      <w:r w:rsidRPr="00481785">
        <w:rPr>
          <w:rFonts w:asciiTheme="majorBidi" w:hAnsiTheme="majorBidi" w:cstheme="majorBidi"/>
          <w:sz w:val="32"/>
          <w:szCs w:val="32"/>
        </w:rPr>
        <w:t>180</w:t>
      </w:r>
      <w:r w:rsidRPr="00481785">
        <w:rPr>
          <w:rFonts w:asciiTheme="majorBidi" w:hAnsiTheme="majorBidi" w:cstheme="majorBidi"/>
          <w:sz w:val="32"/>
          <w:szCs w:val="32"/>
          <w:cs/>
        </w:rPr>
        <w:t>,</w:t>
      </w:r>
      <w:r w:rsidRPr="00481785">
        <w:rPr>
          <w:rFonts w:asciiTheme="majorBidi" w:hAnsiTheme="majorBidi" w:cstheme="majorBidi"/>
          <w:sz w:val="32"/>
          <w:szCs w:val="32"/>
        </w:rPr>
        <w:t xml:space="preserve">000 </w:t>
      </w:r>
      <w:r w:rsidRPr="00481785">
        <w:rPr>
          <w:rFonts w:asciiTheme="majorBidi" w:hAnsiTheme="majorBidi" w:cstheme="majorBidi"/>
          <w:sz w:val="32"/>
          <w:szCs w:val="32"/>
          <w:cs/>
        </w:rPr>
        <w:t>.</w:t>
      </w:r>
      <w:r w:rsidRPr="00481785">
        <w:rPr>
          <w:rFonts w:asciiTheme="majorBidi" w:hAnsiTheme="majorBidi" w:cstheme="majorBidi"/>
          <w:sz w:val="32"/>
          <w:szCs w:val="32"/>
        </w:rPr>
        <w:t xml:space="preserve">- </w:t>
      </w:r>
      <w:r w:rsidRPr="00481785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ind w:left="2880" w:firstLine="720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จำนวน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180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.-  บาท</w:t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1.1.5 เงินสมทบโครงการกองทุนสวัสดิการชุมชนตำบลก้านเหลือง 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 1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00,000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เพื่อจ่ายเป็นเงินอุดหนุนโครงกองทุนสวัสดิการชุมชนตำบลก้านเหลือง ตามหนังสือที่ มท 089.4/ว 2502 ลงวันที่ 20 สิงหาคม 2554  เพื่อสนับสนุนการดำเนินงานสวัสดิการการชุมชน สร้างความมั่นคงของชุมชนฐานรากและเสริมสร้างความเข้มแข็งของชุมชนและสังคมในการพัฒนาคุณภาพ ตามหนังสือกระทรวงมหาดไทย  ด่วนที่สุด ที่ มท.0891.4/ว2502   ลงวันที่  20  สิงหาคม 2553    เรื่องแนวทางสนับสนุนการดำเนินงานกองทุนสวัสดิการชุมชนขององค์กรปกครองส่วนท้องถิ่น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</w:rPr>
        <w:t>1.1.</w:t>
      </w:r>
      <w:r w:rsidRPr="00481785">
        <w:rPr>
          <w:rFonts w:asciiTheme="majorBidi" w:hAnsiTheme="majorBidi" w:cstheme="majorBidi"/>
          <w:sz w:val="32"/>
          <w:szCs w:val="32"/>
          <w:cs/>
        </w:rPr>
        <w:t>6 เงินช่วยเหลือค่าปลงศพ</w:t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10,000.-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>เพื่อจ่ายเป็นค่าปลงศพให้กับ พนักงานเทศบาลพนักงานจ้างตามภารกิจ พนักงานจ้างทั่วไป  ของเทศบาลตำบลก้านเหลือง  ที่เสียชีวิตในระหว่างปฏิบัติราชการ</w:t>
      </w:r>
    </w:p>
    <w:p w:rsidR="00E501AD" w:rsidRDefault="00E501AD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E501AD" w:rsidRDefault="00E501AD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E501AD" w:rsidRDefault="00E501AD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E501AD" w:rsidRDefault="00E501AD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lastRenderedPageBreak/>
        <w:t>1.2 ประเภทเงินสำรองจ่าย(</w:t>
      </w:r>
      <w:r w:rsidRPr="00481785">
        <w:rPr>
          <w:rFonts w:asciiTheme="majorBidi" w:hAnsiTheme="majorBidi" w:cstheme="majorBidi"/>
          <w:sz w:val="32"/>
          <w:szCs w:val="32"/>
        </w:rPr>
        <w:t>004</w:t>
      </w:r>
      <w:r w:rsidRPr="00481785">
        <w:rPr>
          <w:rFonts w:asciiTheme="majorBidi" w:hAnsiTheme="majorBidi" w:cstheme="majorBidi"/>
          <w:sz w:val="32"/>
          <w:szCs w:val="32"/>
          <w:cs/>
        </w:rPr>
        <w:t>)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1,421,177.07 .-   บาท </w:t>
      </w:r>
    </w:p>
    <w:p w:rsidR="0001297E" w:rsidRPr="00481785" w:rsidRDefault="0001297E" w:rsidP="002A41A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ab/>
        <w:t>1.2.1โครงการป้องกันและบรรเทาความเดือดร้อนของประชาชนที่เกิดจากสาธารณภัยต่างๆ เพื่อจ่ายเป็นค่าใช้จ่ายในการป้องกันและแก้ไขปัญหาอุทกภัย  น้ำป่าไหลหลาก  แผ่นดินถล่ม  ภัยแล้ง  ภัยหนาว อัคคีภัย  และ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ไฟป่า  ตามหนังสือด่วนมาก ที่ มท.0808.2/ว4224  ลงวันที่  10 มีนาคม  2555เพื่อให้ผู้บริหาร ได้มีเงินสำหรับจัดสรรให้หน่วยงานต่าง ๆ ของเทศบาลใช้จ่ายในกรณีฉุกเฉิน หรือจำเป็น สามารถจ่ายได้ 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>หมวดบำเหน็จ/บำนาญ</w:t>
      </w:r>
    </w:p>
    <w:p w:rsidR="0001297E" w:rsidRPr="00481785" w:rsidRDefault="0001297E" w:rsidP="0001297E">
      <w:pPr>
        <w:pStyle w:val="NoSpacing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ประเภทเงินสมทบกองทุนบำเหน็จบำนาญ (003)  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 552</w:t>
      </w:r>
      <w:r w:rsidRPr="00481785">
        <w:rPr>
          <w:rFonts w:asciiTheme="majorBidi" w:hAnsiTheme="majorBidi" w:cstheme="majorBidi"/>
          <w:b/>
          <w:bCs/>
          <w:sz w:val="32"/>
          <w:szCs w:val="32"/>
        </w:rPr>
        <w:t>,263</w:t>
      </w:r>
      <w:r w:rsidRPr="004817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.- บาท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เพื่อจ่ายเป็นเงินสมทบกองทุนบำเหน็จบำนาญข้าราชการส่วนท้องถิ่น ตามพระราชบัญญัติบำเหน็จบำนาญข้าราชการส่วนท้องถิ่น โดยคำนวณตั้งจ่ายไว้ในอัตราร้อยละ 2 ของรายได้งบประมาณไม่รวมเงินรายได้จากพันธบัตร เงินกู้ เงินที่มีผู้อุทิศให้ และเงินอุดหนุนจากรัฐบาล 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1297E" w:rsidRDefault="000F028B" w:rsidP="0001297E">
      <w:pPr>
        <w:pStyle w:val="NoSpacing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นายสุนทร  ศีลาโคตร  </w:t>
      </w:r>
      <w:r>
        <w:rPr>
          <w:rFonts w:asciiTheme="majorBidi" w:hAnsiTheme="majorBidi" w:cstheme="majorBidi"/>
          <w:sz w:val="32"/>
          <w:szCs w:val="32"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การตั้งงบประมาณรายจ่ายของงบกลาง  มีเพียงเท่านี้ครับ</w:t>
      </w:r>
    </w:p>
    <w:p w:rsidR="000F028B" w:rsidRDefault="000F028B" w:rsidP="000F028B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การตั้งงบประมาณของงบกลาง  ก็ไม่น่าจะมีปัญหาอะไร  เพราะว่าตั้งตามหนังสือ</w:t>
      </w:r>
    </w:p>
    <w:p w:rsidR="0001297E" w:rsidRDefault="000F028B" w:rsidP="000F028B">
      <w:pPr>
        <w:pStyle w:val="NoSpacing"/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สั่งการอยู่แล้ว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0F028B">
        <w:rPr>
          <w:rFonts w:asciiTheme="majorBidi" w:hAnsiTheme="majorBidi" w:cstheme="majorBidi" w:hint="cs"/>
          <w:sz w:val="32"/>
          <w:szCs w:val="32"/>
          <w:cs/>
        </w:rPr>
        <w:t>คงจะไม่ต้องพิจารณาอะไรมาก</w:t>
      </w:r>
      <w:r w:rsidR="0079211B">
        <w:rPr>
          <w:rFonts w:asciiTheme="majorBidi" w:hAnsiTheme="majorBidi" w:cstheme="majorBidi" w:hint="cs"/>
          <w:sz w:val="32"/>
          <w:szCs w:val="32"/>
          <w:cs/>
        </w:rPr>
        <w:t xml:space="preserve">  ดิฉันคิดว่าเหมาะสมแล้วค่ะ</w:t>
      </w:r>
    </w:p>
    <w:p w:rsidR="0079211B" w:rsidRDefault="0079211B" w:rsidP="0079211B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นายสนิท  ช่วยนา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ผมเองก็คิดเช่นเดียวกันกับท่านพิกุลครับ</w:t>
      </w:r>
    </w:p>
    <w:p w:rsidR="0079211B" w:rsidRDefault="0079211B" w:rsidP="004A1C5C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 ศีลาโคตร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เรื่องงบกลางนี้  </w:t>
      </w:r>
      <w:r w:rsidR="004A1C5C">
        <w:rPr>
          <w:rFonts w:asciiTheme="majorBidi" w:hAnsiTheme="majorBidi" w:cstheme="majorBidi" w:hint="cs"/>
          <w:sz w:val="32"/>
          <w:szCs w:val="32"/>
          <w:cs/>
        </w:rPr>
        <w:t>ถือว่าสำคัญมากน่ะครับ  โดยเฉพาะในการตั้งสำหรับเป็นการบรรเทาความเดือดร้อนของพี่น้องประชาชน  เพื่อให้ผู้บริหารสามารถนำมาใช้ในการบรรเทาความเดือดร้อน   ในกรณีฉุกเฉินต่างๆได้  ผมคิดว่าเหมาะสมดีแล้วครับ</w:t>
      </w:r>
    </w:p>
    <w:p w:rsidR="0001297E" w:rsidRDefault="00FA1ECF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นางพิกุล  อามาตย์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จากที่เราได้มีการประชุมกันมาก็นานพอสมควร  ตอนนี้ก็ได้พิจารณางบประมาณรายจ่ายครบทุกกองแล้ว  ซึ่งจากที่ประชุมกันมาในแต่ละกองก็มีความเห็นของกรรมการว่าเหมาะสมดีแล้ว   มีกรรมการท่านใดติดใจในการตั้งงบในส่วยของกองไหนบ้าง  ขอเชิญแสดงความคิดเห็นเลยค่ะ</w:t>
      </w:r>
    </w:p>
    <w:p w:rsidR="0001297E" w:rsidRDefault="00FA1ECF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นายสนิท  ช่วยนา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ผมคิดว่าการตั้งงบประมาณรายจ่ายของปีงบประมาณ  </w:t>
      </w:r>
      <w:r>
        <w:rPr>
          <w:rFonts w:asciiTheme="majorBidi" w:hAnsiTheme="majorBidi" w:cstheme="majorBidi"/>
          <w:sz w:val="32"/>
          <w:szCs w:val="32"/>
        </w:rPr>
        <w:t xml:space="preserve">2559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ตามร่างที่เราได้พิจารณากันมานั้น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ผมคิดว่าลงตัวและเหมาะสมดีแล้วครับ</w:t>
      </w:r>
    </w:p>
    <w:p w:rsidR="00E02FB2" w:rsidRDefault="00E02FB2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 ศีลาโคตร</w:t>
      </w:r>
      <w:r>
        <w:rPr>
          <w:rFonts w:asciiTheme="majorBidi" w:hAnsiTheme="majorBidi" w:cstheme="majorBidi"/>
          <w:sz w:val="32"/>
          <w:szCs w:val="32"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หลังจากที่เพื่อนสมาชิก</w:t>
      </w:r>
      <w:r w:rsidR="003005DE">
        <w:rPr>
          <w:rFonts w:asciiTheme="majorBidi" w:hAnsiTheme="majorBidi" w:cstheme="majorBidi" w:hint="cs"/>
          <w:sz w:val="32"/>
          <w:szCs w:val="32"/>
          <w:cs/>
        </w:rPr>
        <w:t xml:space="preserve">สภาเทศบาลได้ร่วมกันประชุมกันมาเพื่อพิจารณางบประมาณกันเมื่อวันที่  </w:t>
      </w:r>
      <w:r w:rsidR="003005DE">
        <w:rPr>
          <w:rFonts w:asciiTheme="majorBidi" w:hAnsiTheme="majorBidi" w:cstheme="majorBidi"/>
          <w:sz w:val="32"/>
          <w:szCs w:val="32"/>
        </w:rPr>
        <w:t xml:space="preserve">13  </w:t>
      </w:r>
      <w:r w:rsidR="003005DE">
        <w:rPr>
          <w:rFonts w:asciiTheme="majorBidi" w:hAnsiTheme="majorBidi" w:cstheme="majorBidi" w:hint="cs"/>
          <w:sz w:val="32"/>
          <w:szCs w:val="32"/>
          <w:cs/>
        </w:rPr>
        <w:t xml:space="preserve">สิงหาคม  </w:t>
      </w:r>
      <w:r w:rsidR="003005DE">
        <w:rPr>
          <w:rFonts w:asciiTheme="majorBidi" w:hAnsiTheme="majorBidi" w:cstheme="majorBidi"/>
          <w:sz w:val="32"/>
          <w:szCs w:val="32"/>
        </w:rPr>
        <w:t xml:space="preserve">2559  </w:t>
      </w:r>
      <w:r w:rsidR="003005DE">
        <w:rPr>
          <w:rFonts w:asciiTheme="majorBidi" w:hAnsiTheme="majorBidi" w:cstheme="majorBidi" w:hint="cs"/>
          <w:sz w:val="32"/>
          <w:szCs w:val="32"/>
          <w:cs/>
        </w:rPr>
        <w:t xml:space="preserve">ที่ผ่านมา  จนมาถึงวันนี้ที่เราทั้งสามคนได้มาประชุมแปรญัตติ   ผมคิดว่าการตั้งงบประมาณรายจ่ายประจำปี  </w:t>
      </w:r>
      <w:r w:rsidR="003005DE">
        <w:rPr>
          <w:rFonts w:asciiTheme="majorBidi" w:hAnsiTheme="majorBidi" w:cstheme="majorBidi"/>
          <w:sz w:val="32"/>
          <w:szCs w:val="32"/>
        </w:rPr>
        <w:t xml:space="preserve">2559  </w:t>
      </w:r>
      <w:r w:rsidR="003005DE">
        <w:rPr>
          <w:rFonts w:asciiTheme="majorBidi" w:hAnsiTheme="majorBidi" w:cstheme="majorBidi" w:hint="cs"/>
          <w:sz w:val="32"/>
          <w:szCs w:val="32"/>
          <w:cs/>
        </w:rPr>
        <w:t>ผ่านเรียบร้อยดีมากครับ  เหมาะสมแล้วครับ</w:t>
      </w:r>
    </w:p>
    <w:p w:rsidR="00E501AD" w:rsidRDefault="00E501AD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</w:p>
    <w:p w:rsidR="00E501AD" w:rsidRDefault="00E501AD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</w:p>
    <w:p w:rsidR="00E501AD" w:rsidRDefault="00E501AD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</w:p>
    <w:p w:rsidR="00E501AD" w:rsidRDefault="00E501AD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</w:p>
    <w:p w:rsidR="007868DA" w:rsidRDefault="007868DA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นางพิกุล อามาตย์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ถ้าอย่างนั้นเป็นอันว่า   การตั้งงบประมาณรายจ่ายประจำปี  </w:t>
      </w:r>
      <w:r>
        <w:rPr>
          <w:rFonts w:asciiTheme="majorBidi" w:hAnsiTheme="majorBidi" w:cstheme="majorBidi"/>
          <w:sz w:val="32"/>
          <w:szCs w:val="32"/>
        </w:rPr>
        <w:t xml:space="preserve">2559  </w:t>
      </w:r>
      <w:r>
        <w:rPr>
          <w:rFonts w:asciiTheme="majorBidi" w:hAnsiTheme="majorBidi" w:cstheme="majorBidi" w:hint="cs"/>
          <w:sz w:val="32"/>
          <w:szCs w:val="32"/>
          <w:cs/>
        </w:rPr>
        <w:t>เหมาะสมดีแล้ว   ดิฉันในฐานะของประธานกรรมการขอปิดประชุมเพียงเท่านี้ค่ะ</w:t>
      </w:r>
    </w:p>
    <w:p w:rsidR="009C0083" w:rsidRDefault="009C0083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</w:p>
    <w:p w:rsidR="009C0083" w:rsidRDefault="009C0083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ปิดประชุม  เวลา  </w:t>
      </w:r>
      <w:r>
        <w:rPr>
          <w:rFonts w:asciiTheme="majorBidi" w:hAnsiTheme="majorBidi" w:cstheme="majorBidi"/>
          <w:sz w:val="32"/>
          <w:szCs w:val="32"/>
        </w:rPr>
        <w:t xml:space="preserve">14.00 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</w:p>
    <w:p w:rsidR="009C0083" w:rsidRPr="003005DE" w:rsidRDefault="009C0083" w:rsidP="00FA1ECF">
      <w:pPr>
        <w:pStyle w:val="NoSpacing"/>
        <w:ind w:left="2160" w:hanging="2160"/>
        <w:rPr>
          <w:rFonts w:asciiTheme="majorBidi" w:hAnsiTheme="majorBidi" w:cstheme="majorBidi"/>
          <w:sz w:val="32"/>
          <w:szCs w:val="32"/>
          <w:cs/>
        </w:rPr>
      </w:pPr>
    </w:p>
    <w:p w:rsidR="0001297E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00B23" w:rsidRDefault="00500B23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00B23" w:rsidRPr="00481785" w:rsidRDefault="00500B23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C0083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9C0083">
        <w:rPr>
          <w:rFonts w:asciiTheme="majorBidi" w:hAnsiTheme="majorBidi" w:cstheme="majorBidi" w:hint="cs"/>
          <w:sz w:val="32"/>
          <w:szCs w:val="32"/>
          <w:cs/>
        </w:rPr>
        <w:t>สุนทร  ศีลาโคตร</w:t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9C0083">
        <w:rPr>
          <w:rFonts w:asciiTheme="majorBidi" w:hAnsiTheme="majorBidi" w:cstheme="majorBidi" w:hint="cs"/>
          <w:sz w:val="32"/>
          <w:szCs w:val="32"/>
          <w:cs/>
        </w:rPr>
        <w:t>พิกุล  อามาตย์</w:t>
      </w:r>
      <w:r w:rsidR="009C0083">
        <w:rPr>
          <w:rFonts w:asciiTheme="majorBidi" w:hAnsiTheme="majorBidi" w:cstheme="majorBidi"/>
          <w:sz w:val="32"/>
          <w:szCs w:val="32"/>
          <w:cs/>
        </w:rPr>
        <w:tab/>
      </w:r>
      <w:r w:rsidR="009C0083">
        <w:rPr>
          <w:rFonts w:asciiTheme="majorBidi" w:hAnsiTheme="majorBidi" w:cstheme="majorBidi"/>
          <w:sz w:val="32"/>
          <w:szCs w:val="32"/>
          <w:cs/>
        </w:rPr>
        <w:tab/>
      </w:r>
    </w:p>
    <w:p w:rsidR="0001297E" w:rsidRPr="00481785" w:rsidRDefault="009C0083" w:rsidP="0001297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  <w:cs/>
        </w:rPr>
        <w:t>(นาย</w:t>
      </w:r>
      <w:r>
        <w:rPr>
          <w:rFonts w:asciiTheme="majorBidi" w:hAnsiTheme="majorBidi" w:cstheme="majorBidi" w:hint="cs"/>
          <w:sz w:val="32"/>
          <w:szCs w:val="32"/>
          <w:cs/>
        </w:rPr>
        <w:t>สุนทร  ศีลาโคตร</w:t>
      </w:r>
      <w:r w:rsidR="0001297E" w:rsidRPr="00481785">
        <w:rPr>
          <w:rFonts w:asciiTheme="majorBidi" w:hAnsiTheme="majorBidi" w:cstheme="majorBidi"/>
          <w:sz w:val="32"/>
          <w:szCs w:val="32"/>
          <w:cs/>
        </w:rPr>
        <w:t>)</w:t>
      </w:r>
      <w:r w:rsidR="0001297E" w:rsidRPr="00481785">
        <w:rPr>
          <w:rFonts w:asciiTheme="majorBidi" w:hAnsiTheme="majorBidi" w:cstheme="majorBidi"/>
          <w:sz w:val="32"/>
          <w:szCs w:val="32"/>
        </w:rPr>
        <w:tab/>
      </w:r>
      <w:r w:rsidR="0001297E" w:rsidRPr="00481785">
        <w:rPr>
          <w:rFonts w:asciiTheme="majorBidi" w:hAnsiTheme="majorBidi" w:cstheme="majorBidi"/>
          <w:sz w:val="32"/>
          <w:szCs w:val="32"/>
        </w:rPr>
        <w:tab/>
      </w:r>
      <w:r w:rsidR="0001297E" w:rsidRPr="00481785">
        <w:rPr>
          <w:rFonts w:asciiTheme="majorBidi" w:hAnsiTheme="majorBidi" w:cstheme="majorBidi"/>
          <w:sz w:val="32"/>
          <w:szCs w:val="32"/>
        </w:rPr>
        <w:tab/>
      </w:r>
      <w:r w:rsidR="0001297E" w:rsidRPr="00481785">
        <w:rPr>
          <w:rFonts w:asciiTheme="majorBidi" w:hAnsiTheme="majorBidi" w:cstheme="majorBidi"/>
          <w:sz w:val="32"/>
          <w:szCs w:val="32"/>
        </w:rPr>
        <w:tab/>
      </w:r>
      <w:r w:rsidR="0001297E" w:rsidRPr="0048178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       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นา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งพิกุล  อามาตย์ </w:t>
      </w:r>
      <w:r w:rsidR="0001297E" w:rsidRPr="00481785">
        <w:rPr>
          <w:rFonts w:asciiTheme="majorBidi" w:hAnsiTheme="majorBidi" w:cstheme="majorBidi"/>
          <w:sz w:val="32"/>
          <w:szCs w:val="32"/>
          <w:cs/>
        </w:rPr>
        <w:t>)</w:t>
      </w:r>
      <w:r w:rsidR="0001297E" w:rsidRPr="00481785">
        <w:rPr>
          <w:rFonts w:asciiTheme="majorBidi" w:hAnsiTheme="majorBidi" w:cstheme="majorBidi"/>
          <w:sz w:val="32"/>
          <w:szCs w:val="32"/>
        </w:rPr>
        <w:tab/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481785">
        <w:rPr>
          <w:rFonts w:asciiTheme="majorBidi" w:hAnsiTheme="majorBidi" w:cstheme="majorBidi"/>
          <w:sz w:val="32"/>
          <w:szCs w:val="32"/>
          <w:cs/>
        </w:rPr>
        <w:t>เลขานุการสภา</w:t>
      </w:r>
      <w:r w:rsidRPr="00481785">
        <w:rPr>
          <w:rFonts w:asciiTheme="majorBidi" w:hAnsiTheme="majorBidi" w:cstheme="majorBidi"/>
          <w:sz w:val="32"/>
          <w:szCs w:val="32"/>
        </w:rPr>
        <w:t>/</w:t>
      </w:r>
      <w:r w:rsidRPr="00481785">
        <w:rPr>
          <w:rFonts w:asciiTheme="majorBidi" w:hAnsiTheme="majorBidi" w:cstheme="majorBidi"/>
          <w:sz w:val="32"/>
          <w:szCs w:val="32"/>
          <w:cs/>
        </w:rPr>
        <w:t>ผู้จดรายงานการประชุม</w:t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</w:rPr>
        <w:tab/>
      </w:r>
      <w:r w:rsidRPr="00481785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9C0083">
        <w:rPr>
          <w:rFonts w:asciiTheme="majorBidi" w:hAnsiTheme="majorBidi" w:cstheme="majorBidi"/>
          <w:sz w:val="32"/>
          <w:szCs w:val="32"/>
          <w:cs/>
        </w:rPr>
        <w:t>ประธา</w:t>
      </w:r>
      <w:r w:rsidR="009C0083">
        <w:rPr>
          <w:rFonts w:asciiTheme="majorBidi" w:hAnsiTheme="majorBidi" w:cstheme="majorBidi" w:hint="cs"/>
          <w:sz w:val="32"/>
          <w:szCs w:val="32"/>
          <w:cs/>
        </w:rPr>
        <w:t>นกรรมการ</w:t>
      </w:r>
      <w:r w:rsidRPr="00481785">
        <w:rPr>
          <w:rFonts w:asciiTheme="majorBidi" w:hAnsiTheme="majorBidi" w:cstheme="majorBidi"/>
          <w:sz w:val="32"/>
          <w:szCs w:val="32"/>
        </w:rPr>
        <w:t>/</w:t>
      </w:r>
      <w:r w:rsidRPr="00481785">
        <w:rPr>
          <w:rFonts w:asciiTheme="majorBidi" w:hAnsiTheme="majorBidi" w:cstheme="majorBidi"/>
          <w:sz w:val="32"/>
          <w:szCs w:val="32"/>
          <w:cs/>
        </w:rPr>
        <w:t>ผู้ตรวจการประชุม</w:t>
      </w:r>
    </w:p>
    <w:p w:rsidR="0001297E" w:rsidRPr="00481785" w:rsidRDefault="0001297E" w:rsidP="0001297E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p w:rsidR="0001297E" w:rsidRPr="00481785" w:rsidRDefault="0001297E" w:rsidP="0001297E">
      <w:pPr>
        <w:pStyle w:val="NoSpacing"/>
        <w:tabs>
          <w:tab w:val="left" w:pos="637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01297E" w:rsidRPr="00481785" w:rsidRDefault="0001297E" w:rsidP="0001297E">
      <w:pPr>
        <w:pStyle w:val="NoSpacing"/>
        <w:tabs>
          <w:tab w:val="left" w:pos="637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01297E" w:rsidRPr="00481785" w:rsidRDefault="0001297E" w:rsidP="0001297E">
      <w:pPr>
        <w:pStyle w:val="NoSpacing"/>
        <w:tabs>
          <w:tab w:val="left" w:pos="637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481785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E01DA" w:rsidRPr="00481785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E01DA" w:rsidRPr="00481785" w:rsidRDefault="009E01DA" w:rsidP="009E01DA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E01DA" w:rsidRPr="00481785" w:rsidRDefault="009E01DA" w:rsidP="00645A5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9E01DA" w:rsidRPr="00481785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481785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481785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481785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871299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871299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871299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871299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871299" w:rsidRDefault="009E01DA" w:rsidP="009E01DA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9E01DA" w:rsidRPr="00CE1D88" w:rsidRDefault="009E01DA" w:rsidP="007840AC">
      <w:pPr>
        <w:ind w:left="2160" w:hanging="2160"/>
        <w:rPr>
          <w:rFonts w:asciiTheme="majorBidi" w:hAnsiTheme="majorBidi" w:cstheme="majorBidi"/>
          <w:sz w:val="32"/>
          <w:szCs w:val="32"/>
          <w:cs/>
        </w:rPr>
      </w:pPr>
    </w:p>
    <w:sectPr w:rsidR="009E01DA" w:rsidRPr="00CE1D88" w:rsidSect="00AA6FB1">
      <w:headerReference w:type="default" r:id="rId8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5C" w:rsidRDefault="005C6A5C" w:rsidP="00A335AC">
      <w:pPr>
        <w:spacing w:after="0" w:line="240" w:lineRule="auto"/>
      </w:pPr>
      <w:r>
        <w:separator/>
      </w:r>
    </w:p>
  </w:endnote>
  <w:endnote w:type="continuationSeparator" w:id="1">
    <w:p w:rsidR="005C6A5C" w:rsidRDefault="005C6A5C" w:rsidP="00A3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,Bold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5C" w:rsidRDefault="005C6A5C" w:rsidP="00A335AC">
      <w:pPr>
        <w:spacing w:after="0" w:line="240" w:lineRule="auto"/>
      </w:pPr>
      <w:r>
        <w:separator/>
      </w:r>
    </w:p>
  </w:footnote>
  <w:footnote w:type="continuationSeparator" w:id="1">
    <w:p w:rsidR="005C6A5C" w:rsidRDefault="005C6A5C" w:rsidP="00A3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9236"/>
      <w:docPartObj>
        <w:docPartGallery w:val="Page Numbers (Top of Page)"/>
        <w:docPartUnique/>
      </w:docPartObj>
    </w:sdtPr>
    <w:sdtContent>
      <w:p w:rsidR="009049A0" w:rsidRDefault="00717C5E">
        <w:pPr>
          <w:pStyle w:val="Header"/>
          <w:jc w:val="right"/>
        </w:pPr>
        <w:fldSimple w:instr=" PAGE   \* MERGEFORMAT ">
          <w:r w:rsidR="000D220C">
            <w:rPr>
              <w:noProof/>
            </w:rPr>
            <w:t>1</w:t>
          </w:r>
        </w:fldSimple>
      </w:p>
    </w:sdtContent>
  </w:sdt>
  <w:p w:rsidR="009049A0" w:rsidRDefault="00904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DD4"/>
    <w:multiLevelType w:val="hybridMultilevel"/>
    <w:tmpl w:val="65AA85EC"/>
    <w:lvl w:ilvl="0" w:tplc="54FEFE6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7877"/>
    <w:multiLevelType w:val="hybridMultilevel"/>
    <w:tmpl w:val="B770CDD4"/>
    <w:lvl w:ilvl="0" w:tplc="17D82A5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E4809"/>
    <w:multiLevelType w:val="hybridMultilevel"/>
    <w:tmpl w:val="8D28A59E"/>
    <w:lvl w:ilvl="0" w:tplc="7A3271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F242A"/>
    <w:multiLevelType w:val="hybridMultilevel"/>
    <w:tmpl w:val="EAB4873A"/>
    <w:lvl w:ilvl="0" w:tplc="3D7C3C7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38164A"/>
    <w:multiLevelType w:val="hybridMultilevel"/>
    <w:tmpl w:val="8CD2E790"/>
    <w:lvl w:ilvl="0" w:tplc="95045F5A">
      <w:start w:val="3"/>
      <w:numFmt w:val="decimal"/>
      <w:lvlText w:val="(%1)"/>
      <w:lvlJc w:val="left"/>
      <w:pPr>
        <w:tabs>
          <w:tab w:val="num" w:pos="1755"/>
        </w:tabs>
        <w:ind w:left="175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>
    <w:nsid w:val="240058DC"/>
    <w:multiLevelType w:val="hybridMultilevel"/>
    <w:tmpl w:val="4DFAE67E"/>
    <w:lvl w:ilvl="0" w:tplc="A27E68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85AA5"/>
    <w:multiLevelType w:val="hybridMultilevel"/>
    <w:tmpl w:val="4126C31C"/>
    <w:lvl w:ilvl="0" w:tplc="E932D8D0">
      <w:start w:val="1"/>
      <w:numFmt w:val="decimal"/>
      <w:lvlText w:val="(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1973D7"/>
    <w:multiLevelType w:val="hybridMultilevel"/>
    <w:tmpl w:val="EB2A5F18"/>
    <w:lvl w:ilvl="0" w:tplc="1952BF00">
      <w:start w:val="1"/>
      <w:numFmt w:val="decimal"/>
      <w:lvlText w:val="(%1)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3F98"/>
    <w:multiLevelType w:val="hybridMultilevel"/>
    <w:tmpl w:val="315ACCD0"/>
    <w:lvl w:ilvl="0" w:tplc="DAC65992">
      <w:start w:val="1"/>
      <w:numFmt w:val="decimal"/>
      <w:lvlText w:val="(%1)"/>
      <w:lvlJc w:val="left"/>
      <w:pPr>
        <w:ind w:left="928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F0BB8"/>
    <w:multiLevelType w:val="hybridMultilevel"/>
    <w:tmpl w:val="5A62B510"/>
    <w:lvl w:ilvl="0" w:tplc="80DC1AB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F4D52"/>
    <w:multiLevelType w:val="singleLevel"/>
    <w:tmpl w:val="1A603FFE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60"/>
      </w:pPr>
    </w:lvl>
  </w:abstractNum>
  <w:abstractNum w:abstractNumId="11">
    <w:nsid w:val="399075F6"/>
    <w:multiLevelType w:val="singleLevel"/>
    <w:tmpl w:val="A58A3FCC"/>
    <w:lvl w:ilvl="0">
      <w:start w:val="2"/>
      <w:numFmt w:val="hebrew2"/>
      <w:pStyle w:val="Heading6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2">
    <w:nsid w:val="3D547268"/>
    <w:multiLevelType w:val="hybridMultilevel"/>
    <w:tmpl w:val="A2CCDE74"/>
    <w:lvl w:ilvl="0" w:tplc="92647B54">
      <w:start w:val="1"/>
      <w:numFmt w:val="decimal"/>
      <w:lvlText w:val="(%1)"/>
      <w:lvlJc w:val="left"/>
      <w:pPr>
        <w:ind w:left="927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B0BF5"/>
    <w:multiLevelType w:val="hybridMultilevel"/>
    <w:tmpl w:val="1F24251E"/>
    <w:lvl w:ilvl="0" w:tplc="25381C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F746E"/>
    <w:multiLevelType w:val="hybridMultilevel"/>
    <w:tmpl w:val="1BFE1E6E"/>
    <w:lvl w:ilvl="0" w:tplc="3E12AB52">
      <w:start w:val="1"/>
      <w:numFmt w:val="decimal"/>
      <w:lvlText w:val="(%1)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F7652"/>
    <w:multiLevelType w:val="hybridMultilevel"/>
    <w:tmpl w:val="B29C97AE"/>
    <w:lvl w:ilvl="0" w:tplc="82B49AC8">
      <w:start w:val="1"/>
      <w:numFmt w:val="decimal"/>
      <w:lvlText w:val="(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02001"/>
    <w:multiLevelType w:val="hybridMultilevel"/>
    <w:tmpl w:val="2DDC9DE4"/>
    <w:lvl w:ilvl="0" w:tplc="AC84D07A">
      <w:start w:val="1"/>
      <w:numFmt w:val="decimal"/>
      <w:lvlText w:val="(%1)"/>
      <w:lvlJc w:val="left"/>
      <w:pPr>
        <w:ind w:left="108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A5C65"/>
    <w:multiLevelType w:val="hybridMultilevel"/>
    <w:tmpl w:val="790E7104"/>
    <w:lvl w:ilvl="0" w:tplc="A768E12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A40777"/>
    <w:multiLevelType w:val="hybridMultilevel"/>
    <w:tmpl w:val="DA06C574"/>
    <w:lvl w:ilvl="0" w:tplc="C1CAD674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12507"/>
    <w:multiLevelType w:val="hybridMultilevel"/>
    <w:tmpl w:val="4B8A3DF4"/>
    <w:lvl w:ilvl="0" w:tplc="E0F4975C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AD14F3A"/>
    <w:multiLevelType w:val="hybridMultilevel"/>
    <w:tmpl w:val="71264862"/>
    <w:lvl w:ilvl="0" w:tplc="6958BE30">
      <w:start w:val="1"/>
      <w:numFmt w:val="decimal"/>
      <w:lvlText w:val="(%1)"/>
      <w:lvlJc w:val="left"/>
      <w:pPr>
        <w:ind w:left="135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F59F5"/>
    <w:multiLevelType w:val="hybridMultilevel"/>
    <w:tmpl w:val="7A523F84"/>
    <w:lvl w:ilvl="0" w:tplc="04BAA7E6">
      <w:start w:val="1"/>
      <w:numFmt w:val="decimal"/>
      <w:lvlText w:val="(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5851F3"/>
    <w:multiLevelType w:val="hybridMultilevel"/>
    <w:tmpl w:val="3174907A"/>
    <w:lvl w:ilvl="0" w:tplc="B3D48268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81B25F6"/>
    <w:multiLevelType w:val="hybridMultilevel"/>
    <w:tmpl w:val="0C3CA73E"/>
    <w:lvl w:ilvl="0" w:tplc="1C541B7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4A2E94"/>
    <w:multiLevelType w:val="hybridMultilevel"/>
    <w:tmpl w:val="96D28636"/>
    <w:lvl w:ilvl="0" w:tplc="69D46C46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420A4"/>
    <w:multiLevelType w:val="hybridMultilevel"/>
    <w:tmpl w:val="1BEA6A58"/>
    <w:lvl w:ilvl="0" w:tplc="CE1A422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2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7"/>
  </w:num>
  <w:num w:numId="39">
    <w:abstractNumId w:val="13"/>
  </w:num>
  <w:num w:numId="40">
    <w:abstractNumId w:val="3"/>
  </w:num>
  <w:num w:numId="41">
    <w:abstractNumId w:val="23"/>
  </w:num>
  <w:num w:numId="42">
    <w:abstractNumId w:val="2"/>
  </w:num>
  <w:num w:numId="43">
    <w:abstractNumId w:val="22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68D9"/>
    <w:rsid w:val="0001297E"/>
    <w:rsid w:val="000576BE"/>
    <w:rsid w:val="00095C45"/>
    <w:rsid w:val="000C099B"/>
    <w:rsid w:val="000D220C"/>
    <w:rsid w:val="000F028B"/>
    <w:rsid w:val="001043BE"/>
    <w:rsid w:val="00107D7B"/>
    <w:rsid w:val="001416E5"/>
    <w:rsid w:val="00141AC1"/>
    <w:rsid w:val="00142375"/>
    <w:rsid w:val="00153D57"/>
    <w:rsid w:val="0017037E"/>
    <w:rsid w:val="001B2279"/>
    <w:rsid w:val="001B448E"/>
    <w:rsid w:val="001F3FDA"/>
    <w:rsid w:val="00251443"/>
    <w:rsid w:val="00263C05"/>
    <w:rsid w:val="0026619B"/>
    <w:rsid w:val="00266741"/>
    <w:rsid w:val="00285DAB"/>
    <w:rsid w:val="002A41A8"/>
    <w:rsid w:val="002C68D9"/>
    <w:rsid w:val="002F7771"/>
    <w:rsid w:val="003005DE"/>
    <w:rsid w:val="00332168"/>
    <w:rsid w:val="0035078C"/>
    <w:rsid w:val="00351CBC"/>
    <w:rsid w:val="00353FB5"/>
    <w:rsid w:val="0038192E"/>
    <w:rsid w:val="00385837"/>
    <w:rsid w:val="003B3DF1"/>
    <w:rsid w:val="003D4BF4"/>
    <w:rsid w:val="003D54E4"/>
    <w:rsid w:val="003E0870"/>
    <w:rsid w:val="003E5412"/>
    <w:rsid w:val="003F01F0"/>
    <w:rsid w:val="003F7423"/>
    <w:rsid w:val="00423EAC"/>
    <w:rsid w:val="004322BB"/>
    <w:rsid w:val="00453C7D"/>
    <w:rsid w:val="00463F61"/>
    <w:rsid w:val="00475FD5"/>
    <w:rsid w:val="00481785"/>
    <w:rsid w:val="00493BB3"/>
    <w:rsid w:val="004A1C4F"/>
    <w:rsid w:val="004A1C5C"/>
    <w:rsid w:val="00500B23"/>
    <w:rsid w:val="00516118"/>
    <w:rsid w:val="00553B32"/>
    <w:rsid w:val="00557589"/>
    <w:rsid w:val="005A47E0"/>
    <w:rsid w:val="005C6A5C"/>
    <w:rsid w:val="005E4353"/>
    <w:rsid w:val="00621549"/>
    <w:rsid w:val="00630F43"/>
    <w:rsid w:val="00636B43"/>
    <w:rsid w:val="00645A53"/>
    <w:rsid w:val="0066113A"/>
    <w:rsid w:val="00663EF7"/>
    <w:rsid w:val="006845E6"/>
    <w:rsid w:val="006A504E"/>
    <w:rsid w:val="006C0491"/>
    <w:rsid w:val="006D54DE"/>
    <w:rsid w:val="006F2FEF"/>
    <w:rsid w:val="006F3300"/>
    <w:rsid w:val="007019A5"/>
    <w:rsid w:val="00707479"/>
    <w:rsid w:val="00710603"/>
    <w:rsid w:val="00713A21"/>
    <w:rsid w:val="00717C5E"/>
    <w:rsid w:val="00725A89"/>
    <w:rsid w:val="00747BAE"/>
    <w:rsid w:val="007728D5"/>
    <w:rsid w:val="007816D3"/>
    <w:rsid w:val="007840AC"/>
    <w:rsid w:val="007868DA"/>
    <w:rsid w:val="0079211B"/>
    <w:rsid w:val="00795CAC"/>
    <w:rsid w:val="00796FF5"/>
    <w:rsid w:val="007A36F8"/>
    <w:rsid w:val="007A3DFC"/>
    <w:rsid w:val="007B17DF"/>
    <w:rsid w:val="008000ED"/>
    <w:rsid w:val="00807963"/>
    <w:rsid w:val="008237A4"/>
    <w:rsid w:val="00823E97"/>
    <w:rsid w:val="008271D9"/>
    <w:rsid w:val="00847357"/>
    <w:rsid w:val="00871299"/>
    <w:rsid w:val="00883210"/>
    <w:rsid w:val="008853E4"/>
    <w:rsid w:val="008939F3"/>
    <w:rsid w:val="008E3B38"/>
    <w:rsid w:val="008F0166"/>
    <w:rsid w:val="009049A0"/>
    <w:rsid w:val="00921E3E"/>
    <w:rsid w:val="00922602"/>
    <w:rsid w:val="00922A5F"/>
    <w:rsid w:val="00931226"/>
    <w:rsid w:val="0095562B"/>
    <w:rsid w:val="00955B96"/>
    <w:rsid w:val="009743D5"/>
    <w:rsid w:val="00975DEB"/>
    <w:rsid w:val="00983397"/>
    <w:rsid w:val="00996336"/>
    <w:rsid w:val="009A689E"/>
    <w:rsid w:val="009B6E25"/>
    <w:rsid w:val="009C0083"/>
    <w:rsid w:val="009E01DA"/>
    <w:rsid w:val="009F6AFA"/>
    <w:rsid w:val="009F7383"/>
    <w:rsid w:val="00A32D07"/>
    <w:rsid w:val="00A335AC"/>
    <w:rsid w:val="00A45822"/>
    <w:rsid w:val="00A52D7C"/>
    <w:rsid w:val="00A77851"/>
    <w:rsid w:val="00A809FE"/>
    <w:rsid w:val="00AA6FB1"/>
    <w:rsid w:val="00AE1A16"/>
    <w:rsid w:val="00AF3B37"/>
    <w:rsid w:val="00AF7159"/>
    <w:rsid w:val="00B0088D"/>
    <w:rsid w:val="00B03C21"/>
    <w:rsid w:val="00B3003F"/>
    <w:rsid w:val="00B371EB"/>
    <w:rsid w:val="00B940B0"/>
    <w:rsid w:val="00BB0FD5"/>
    <w:rsid w:val="00C04ED9"/>
    <w:rsid w:val="00C12780"/>
    <w:rsid w:val="00C15924"/>
    <w:rsid w:val="00C32DEE"/>
    <w:rsid w:val="00C460AC"/>
    <w:rsid w:val="00C545BC"/>
    <w:rsid w:val="00C62428"/>
    <w:rsid w:val="00C87167"/>
    <w:rsid w:val="00C91961"/>
    <w:rsid w:val="00C93729"/>
    <w:rsid w:val="00CB65ED"/>
    <w:rsid w:val="00CC11F7"/>
    <w:rsid w:val="00CE1D88"/>
    <w:rsid w:val="00CF3013"/>
    <w:rsid w:val="00CF7ECE"/>
    <w:rsid w:val="00D837A0"/>
    <w:rsid w:val="00D86BB8"/>
    <w:rsid w:val="00DB36C7"/>
    <w:rsid w:val="00DC3316"/>
    <w:rsid w:val="00DE0443"/>
    <w:rsid w:val="00DE2670"/>
    <w:rsid w:val="00DE740F"/>
    <w:rsid w:val="00E02FB2"/>
    <w:rsid w:val="00E23680"/>
    <w:rsid w:val="00E23D37"/>
    <w:rsid w:val="00E501AD"/>
    <w:rsid w:val="00E5615B"/>
    <w:rsid w:val="00E64272"/>
    <w:rsid w:val="00E70026"/>
    <w:rsid w:val="00E82B3D"/>
    <w:rsid w:val="00E874D3"/>
    <w:rsid w:val="00EA1072"/>
    <w:rsid w:val="00EA7FF6"/>
    <w:rsid w:val="00EC2EC8"/>
    <w:rsid w:val="00EC5370"/>
    <w:rsid w:val="00EE69FA"/>
    <w:rsid w:val="00EF2FB6"/>
    <w:rsid w:val="00F41461"/>
    <w:rsid w:val="00F55AA1"/>
    <w:rsid w:val="00F5736E"/>
    <w:rsid w:val="00F60512"/>
    <w:rsid w:val="00F634D0"/>
    <w:rsid w:val="00F84579"/>
    <w:rsid w:val="00FA1ECF"/>
    <w:rsid w:val="00FA2B47"/>
    <w:rsid w:val="00FA3B28"/>
    <w:rsid w:val="00FD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61"/>
  </w:style>
  <w:style w:type="paragraph" w:styleId="Heading1">
    <w:name w:val="heading 1"/>
    <w:basedOn w:val="Normal"/>
    <w:next w:val="Normal"/>
    <w:link w:val="Heading1Char"/>
    <w:qFormat/>
    <w:rsid w:val="009E01DA"/>
    <w:pPr>
      <w:keepNext/>
      <w:spacing w:after="0" w:line="240" w:lineRule="auto"/>
      <w:ind w:firstLine="720"/>
      <w:jc w:val="center"/>
      <w:outlineLvl w:val="0"/>
    </w:pPr>
    <w:rPr>
      <w:rFonts w:ascii="Cordia New" w:eastAsia="Cordia New" w:hAnsi="Cordia New" w:cs="Angsana New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9E01DA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01DA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01DA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01DA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01DA"/>
    <w:pPr>
      <w:keepNext/>
      <w:numPr>
        <w:numId w:val="1"/>
      </w:numPr>
      <w:spacing w:after="0" w:line="240" w:lineRule="auto"/>
      <w:outlineLvl w:val="5"/>
    </w:pPr>
    <w:rPr>
      <w:rFonts w:ascii="EucrosiaUPC" w:eastAsia="Cordia New" w:hAnsi="EucrosiaUPC" w:cs="Angsana New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01DA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01DA"/>
    <w:pPr>
      <w:keepNext/>
      <w:spacing w:after="0" w:line="240" w:lineRule="auto"/>
      <w:jc w:val="right"/>
      <w:outlineLvl w:val="7"/>
    </w:pPr>
    <w:rPr>
      <w:rFonts w:ascii="EucrosiaUPC" w:eastAsia="Cordia New" w:hAnsi="EucrosiaUPC" w:cs="Angsana New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01DA"/>
    <w:pPr>
      <w:keepNext/>
      <w:spacing w:after="0" w:line="240" w:lineRule="auto"/>
      <w:jc w:val="center"/>
      <w:outlineLvl w:val="8"/>
    </w:pPr>
    <w:rPr>
      <w:rFonts w:ascii="EucrosiaUPC" w:eastAsia="Cordia New" w:hAnsi="EucrosiaUPC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D9"/>
    <w:pPr>
      <w:spacing w:after="0" w:line="240" w:lineRule="auto"/>
    </w:pPr>
  </w:style>
  <w:style w:type="table" w:styleId="TableGrid">
    <w:name w:val="Table Grid"/>
    <w:basedOn w:val="TableNormal"/>
    <w:uiPriority w:val="59"/>
    <w:rsid w:val="002C6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E01DA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9E01DA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9E01DA"/>
    <w:rPr>
      <w:rFonts w:ascii="Cordia New" w:eastAsia="Cordia New" w:hAnsi="Cordia New" w:cs="Angsana New"/>
      <w:b/>
      <w:bCs/>
      <w:sz w:val="30"/>
      <w:szCs w:val="3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E01DA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9E01DA"/>
    <w:rPr>
      <w:rFonts w:ascii="Cambria" w:eastAsia="Times New Roman" w:hAnsi="Cambria" w:cs="Angsana New"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9E01DA"/>
    <w:rPr>
      <w:rFonts w:ascii="EucrosiaUPC" w:eastAsia="Cordia New" w:hAnsi="EucrosiaUPC" w:cs="Angsana New"/>
      <w:b/>
      <w:bCs/>
      <w:sz w:val="30"/>
      <w:szCs w:val="3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9E01DA"/>
    <w:rPr>
      <w:rFonts w:ascii="Cambria" w:eastAsia="Times New Roman" w:hAnsi="Cambria" w:cs="Angsana New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9E01DA"/>
    <w:rPr>
      <w:rFonts w:ascii="EucrosiaUPC" w:eastAsia="Cordia New" w:hAnsi="EucrosiaUPC" w:cs="Angsana New"/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9E01DA"/>
    <w:rPr>
      <w:rFonts w:ascii="EucrosiaUPC" w:eastAsia="Cordia New" w:hAnsi="EucrosiaUPC" w:cs="Angsana New"/>
      <w:b/>
      <w:bCs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9E01DA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9E01D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E01DA"/>
  </w:style>
  <w:style w:type="character" w:customStyle="1" w:styleId="FooterChar">
    <w:name w:val="Footer Char"/>
    <w:basedOn w:val="DefaultParagraphFont"/>
    <w:link w:val="Footer"/>
    <w:uiPriority w:val="99"/>
    <w:semiHidden/>
    <w:rsid w:val="009E01DA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9E01D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E01DA"/>
  </w:style>
  <w:style w:type="paragraph" w:styleId="Title">
    <w:name w:val="Title"/>
    <w:basedOn w:val="Normal"/>
    <w:link w:val="TitleChar"/>
    <w:qFormat/>
    <w:rsid w:val="009E01D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E01DA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9E01DA"/>
    <w:rPr>
      <w:rFonts w:ascii="Cordia New" w:eastAsia="Cordia New" w:hAnsi="Cordia New"/>
      <w:sz w:val="30"/>
      <w:szCs w:val="30"/>
    </w:rPr>
  </w:style>
  <w:style w:type="paragraph" w:styleId="BodyText">
    <w:name w:val="Body Text"/>
    <w:basedOn w:val="Normal"/>
    <w:link w:val="BodyTextChar"/>
    <w:semiHidden/>
    <w:unhideWhenUsed/>
    <w:rsid w:val="009E01DA"/>
    <w:pPr>
      <w:spacing w:after="0" w:line="240" w:lineRule="auto"/>
    </w:pPr>
    <w:rPr>
      <w:rFonts w:ascii="Cordia New" w:eastAsia="Cordia New" w:hAnsi="Cordia New"/>
      <w:sz w:val="30"/>
      <w:szCs w:val="3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E01DA"/>
  </w:style>
  <w:style w:type="paragraph" w:styleId="BodyTextIndent">
    <w:name w:val="Body Text Indent"/>
    <w:basedOn w:val="Normal"/>
    <w:link w:val="BodyTextIndentChar"/>
    <w:semiHidden/>
    <w:unhideWhenUsed/>
    <w:rsid w:val="009E01DA"/>
    <w:pPr>
      <w:spacing w:after="0" w:line="240" w:lineRule="auto"/>
      <w:ind w:firstLine="720"/>
    </w:pPr>
    <w:rPr>
      <w:rFonts w:ascii="Cordia New" w:eastAsia="Cordia New" w:hAnsi="Cordia New" w:cs="Angsana New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01DA"/>
    <w:rPr>
      <w:rFonts w:ascii="Cordia New" w:eastAsia="Cordia New" w:hAnsi="Cordia New" w:cs="Angsana New"/>
      <w:sz w:val="30"/>
      <w:szCs w:val="30"/>
    </w:rPr>
  </w:style>
  <w:style w:type="paragraph" w:styleId="Subtitle">
    <w:name w:val="Subtitle"/>
    <w:basedOn w:val="Normal"/>
    <w:next w:val="Normal"/>
    <w:link w:val="SubtitleChar"/>
    <w:qFormat/>
    <w:rsid w:val="009E01D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9E01DA"/>
    <w:rPr>
      <w:rFonts w:ascii="Cambria" w:eastAsia="Times New Roman" w:hAnsi="Cambria" w:cs="Angsana New"/>
      <w:sz w:val="24"/>
      <w:szCs w:val="30"/>
    </w:rPr>
  </w:style>
  <w:style w:type="character" w:customStyle="1" w:styleId="BodyText2Char">
    <w:name w:val="Body Text 2 Char"/>
    <w:basedOn w:val="DefaultParagraphFont"/>
    <w:link w:val="BodyText2"/>
    <w:semiHidden/>
    <w:rsid w:val="009E01DA"/>
    <w:rPr>
      <w:rFonts w:ascii="EucrosiaUPC" w:eastAsia="Cordia New" w:hAnsi="EucrosiaUPC" w:cs="Angsana New"/>
      <w:b/>
      <w:bCs/>
      <w:sz w:val="30"/>
      <w:szCs w:val="30"/>
    </w:rPr>
  </w:style>
  <w:style w:type="paragraph" w:styleId="BodyText2">
    <w:name w:val="Body Text 2"/>
    <w:basedOn w:val="Normal"/>
    <w:link w:val="BodyText2Char"/>
    <w:semiHidden/>
    <w:unhideWhenUsed/>
    <w:rsid w:val="009E01DA"/>
    <w:pPr>
      <w:spacing w:after="0" w:line="240" w:lineRule="auto"/>
      <w:jc w:val="right"/>
    </w:pPr>
    <w:rPr>
      <w:rFonts w:ascii="EucrosiaUPC" w:eastAsia="Cordia New" w:hAnsi="EucrosiaUPC" w:cs="Angsana New"/>
      <w:b/>
      <w:bCs/>
      <w:sz w:val="30"/>
      <w:szCs w:val="3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E01DA"/>
  </w:style>
  <w:style w:type="character" w:customStyle="1" w:styleId="BodyText3Char">
    <w:name w:val="Body Text 3 Char"/>
    <w:basedOn w:val="DefaultParagraphFont"/>
    <w:link w:val="BodyText3"/>
    <w:semiHidden/>
    <w:rsid w:val="009E01DA"/>
    <w:rPr>
      <w:rFonts w:ascii="AngsanaUPC" w:eastAsia="Times New Roman" w:hAnsi="AngsanaUPC" w:cs="Angsana New"/>
      <w:sz w:val="16"/>
    </w:rPr>
  </w:style>
  <w:style w:type="paragraph" w:styleId="BodyText3">
    <w:name w:val="Body Text 3"/>
    <w:basedOn w:val="Normal"/>
    <w:link w:val="BodyText3Char"/>
    <w:semiHidden/>
    <w:unhideWhenUsed/>
    <w:rsid w:val="009E01DA"/>
    <w:pPr>
      <w:spacing w:after="120" w:line="240" w:lineRule="auto"/>
    </w:pPr>
    <w:rPr>
      <w:rFonts w:ascii="AngsanaUPC" w:eastAsia="Times New Roman" w:hAnsi="AngsanaUPC" w:cs="Angsana New"/>
      <w:sz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E01DA"/>
    <w:rPr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01DA"/>
    <w:rPr>
      <w:rFonts w:ascii="Cordia New" w:eastAsia="Cordia New" w:hAnsi="Cordia New" w:cs="Angsana New"/>
      <w:sz w:val="30"/>
      <w:szCs w:val="30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9E01DA"/>
    <w:pPr>
      <w:spacing w:after="0" w:line="240" w:lineRule="auto"/>
      <w:ind w:left="180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E01DA"/>
  </w:style>
  <w:style w:type="character" w:customStyle="1" w:styleId="BodyTextIndent3Char">
    <w:name w:val="Body Text Indent 3 Char"/>
    <w:basedOn w:val="DefaultParagraphFont"/>
    <w:link w:val="BodyTextIndent3"/>
    <w:semiHidden/>
    <w:rsid w:val="009E01DA"/>
    <w:rPr>
      <w:rFonts w:ascii="EucrosiaUPC" w:eastAsia="Cordia New" w:hAnsi="EucrosiaUPC" w:cs="Angsana New"/>
      <w:sz w:val="30"/>
      <w:szCs w:val="30"/>
    </w:rPr>
  </w:style>
  <w:style w:type="paragraph" w:styleId="BodyTextIndent3">
    <w:name w:val="Body Text Indent 3"/>
    <w:basedOn w:val="Normal"/>
    <w:link w:val="BodyTextIndent3Char"/>
    <w:semiHidden/>
    <w:unhideWhenUsed/>
    <w:rsid w:val="009E01DA"/>
    <w:pPr>
      <w:spacing w:after="0" w:line="240" w:lineRule="auto"/>
      <w:ind w:left="1701" w:hanging="708"/>
    </w:pPr>
    <w:rPr>
      <w:rFonts w:ascii="EucrosiaUPC" w:eastAsia="Cordia New" w:hAnsi="EucrosiaUPC" w:cs="Angsana New"/>
      <w:sz w:val="30"/>
      <w:szCs w:val="3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9E01DA"/>
    <w:rPr>
      <w:sz w:val="16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E01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9E01D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01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01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C99F-424B-4A90-B84A-456A59B5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12740</Words>
  <Characters>72623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2015-08-27T03:11:00Z</cp:lastPrinted>
  <dcterms:created xsi:type="dcterms:W3CDTF">2015-09-13T09:40:00Z</dcterms:created>
  <dcterms:modified xsi:type="dcterms:W3CDTF">2015-09-13T09:40:00Z</dcterms:modified>
</cp:coreProperties>
</file>