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4B" w:rsidRPr="00580175" w:rsidRDefault="00424B4B" w:rsidP="00580175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:rsidR="003F5647" w:rsidRPr="000A0423" w:rsidRDefault="00D4096D" w:rsidP="00424B4B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sz w:val="96"/>
          <w:szCs w:val="96"/>
          <w:cs/>
        </w:rPr>
        <w:t>แผนพัฒนาพ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นัก</w:t>
      </w:r>
      <w:r w:rsidR="000A0423" w:rsidRPr="000A0423">
        <w:rPr>
          <w:rFonts w:ascii="TH SarabunPSK" w:hAnsi="TH SarabunPSK" w:cs="TH SarabunPSK"/>
          <w:b/>
          <w:bCs/>
          <w:sz w:val="96"/>
          <w:szCs w:val="96"/>
          <w:cs/>
        </w:rPr>
        <w:t>งานเทศบาล</w:t>
      </w:r>
    </w:p>
    <w:p w:rsidR="000A0423" w:rsidRPr="000A0423" w:rsidRDefault="000A0423" w:rsidP="00424B4B">
      <w:pPr>
        <w:pStyle w:val="a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0A0423">
        <w:rPr>
          <w:rFonts w:ascii="TH SarabunPSK" w:hAnsi="TH SarabunPSK" w:cs="TH SarabunPSK"/>
          <w:b/>
          <w:bCs/>
          <w:sz w:val="96"/>
          <w:szCs w:val="96"/>
          <w:cs/>
        </w:rPr>
        <w:t xml:space="preserve">ประจำปี ๒๕๖๑ </w:t>
      </w:r>
      <w:r w:rsidRPr="000A0423">
        <w:rPr>
          <w:rFonts w:ascii="TH SarabunPSK" w:hAnsi="TH SarabunPSK" w:cs="TH SarabunPSK"/>
          <w:b/>
          <w:bCs/>
          <w:sz w:val="96"/>
          <w:szCs w:val="96"/>
        </w:rPr>
        <w:t xml:space="preserve">– </w:t>
      </w:r>
      <w:r w:rsidRPr="000A0423">
        <w:rPr>
          <w:rFonts w:ascii="TH SarabunPSK" w:hAnsi="TH SarabunPSK" w:cs="TH SarabunPSK"/>
          <w:b/>
          <w:bCs/>
          <w:sz w:val="96"/>
          <w:szCs w:val="96"/>
          <w:cs/>
        </w:rPr>
        <w:t>๒๕๖๓</w:t>
      </w:r>
    </w:p>
    <w:p w:rsidR="000A0423" w:rsidRPr="00580175" w:rsidRDefault="000A0423" w:rsidP="00424B4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A0423" w:rsidRPr="000A0423" w:rsidRDefault="000A0423" w:rsidP="000A0423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A0423" w:rsidRPr="000A0423" w:rsidRDefault="00580175" w:rsidP="000A0423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>
            <wp:extent cx="4688122" cy="4688122"/>
            <wp:effectExtent l="19050" t="0" r="0" b="0"/>
            <wp:docPr id="2" name="Picture 2" descr="C:\Users\User\Pictures\รูปใส่เล่มแผ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รูปใส่เล่มแผ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285" cy="469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23" w:rsidRPr="000A0423" w:rsidRDefault="000A0423" w:rsidP="00580175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0A0423" w:rsidRPr="000A0423" w:rsidRDefault="000A0423" w:rsidP="000A0423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A0423">
        <w:rPr>
          <w:rFonts w:ascii="TH SarabunPSK" w:hAnsi="TH SarabunPSK" w:cs="TH SarabunPSK"/>
          <w:b/>
          <w:bCs/>
          <w:sz w:val="56"/>
          <w:szCs w:val="56"/>
          <w:cs/>
        </w:rPr>
        <w:t>เทศบาลตำบลก้านเหลือง</w:t>
      </w:r>
    </w:p>
    <w:p w:rsidR="00E2566A" w:rsidRPr="00580175" w:rsidRDefault="00580175" w:rsidP="0058017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อำเภอแวงน้อย  จังหวัดขอนแก่</w:t>
      </w:r>
      <w:r w:rsidR="007F00BC">
        <w:rPr>
          <w:rFonts w:ascii="TH SarabunPSK" w:hAnsi="TH SarabunPSK" w:cs="TH SarabunPSK" w:hint="cs"/>
          <w:b/>
          <w:bCs/>
          <w:sz w:val="56"/>
          <w:szCs w:val="56"/>
          <w:cs/>
        </w:rPr>
        <w:t>น</w:t>
      </w:r>
    </w:p>
    <w:p w:rsidR="00795376" w:rsidRDefault="00DC4A60" w:rsidP="00795376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DC4A60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85pt;margin-top:41.2pt;width:86.25pt;height:95.45pt;z-index:251660288">
            <v:imagedata r:id="rId7" o:title=""/>
            <w10:wrap type="topAndBottom" anchorx="page"/>
          </v:shape>
          <o:OLEObject Type="Embed" ProgID="MS_ClipArt_Gallery" ShapeID="_x0000_s1026" DrawAspect="Content" ObjectID="_1622448874" r:id="rId8"/>
        </w:pict>
      </w:r>
    </w:p>
    <w:p w:rsidR="00E2566A" w:rsidRPr="00FF0E7C" w:rsidRDefault="00E2566A" w:rsidP="00E2566A">
      <w:pPr>
        <w:pStyle w:val="a4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F0E7C">
        <w:rPr>
          <w:rFonts w:ascii="TH SarabunPSK" w:hAnsi="TH SarabunPSK" w:cs="TH SarabunPSK"/>
          <w:sz w:val="32"/>
          <w:szCs w:val="32"/>
          <w:cs/>
        </w:rPr>
        <w:t>ประกาศเทศบาลตำบลก้านเหลือง</w:t>
      </w:r>
    </w:p>
    <w:p w:rsidR="00E2566A" w:rsidRPr="00E2566A" w:rsidRDefault="00E2566A" w:rsidP="00E2566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แผนพัฒนาพนักงานเทศบาล  ประจำปี  ๒๕๖๑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:rsidR="00E2566A" w:rsidRDefault="00E2566A" w:rsidP="00E256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</w:p>
    <w:p w:rsidR="004474F1" w:rsidRPr="00424B4B" w:rsidRDefault="00E2566A" w:rsidP="00424B4B">
      <w:pPr>
        <w:jc w:val="thaiDistribute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hint="cs"/>
          <w:cs/>
        </w:rPr>
        <w:tab/>
      </w:r>
      <w:r w:rsidRPr="009655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อาศัยอำนาจตามความในข้อ ๒๖๙  และข้อ ๒๗๘  ของประกาศคณะกรรมการพนักง</w:t>
      </w:r>
      <w:r w:rsidR="00424B4B">
        <w:rPr>
          <w:rFonts w:ascii="TH SarabunPSK" w:hAnsi="TH SarabunPSK" w:cs="TH SarabunPSK" w:hint="cs"/>
          <w:sz w:val="32"/>
          <w:szCs w:val="32"/>
          <w:cs/>
        </w:rPr>
        <w:t xml:space="preserve">านเทศบาลจังหวัดขอนแก่น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A8670A">
        <w:rPr>
          <w:rFonts w:ascii="TH SarabunPSK" w:hAnsi="TH SarabunPSK" w:cs="TH SarabunPSK" w:hint="cs"/>
          <w:sz w:val="32"/>
          <w:szCs w:val="32"/>
          <w:cs/>
        </w:rPr>
        <w:t>และเงื่อนไขเกี่ยวกับการบริหารงานบุคคลของเทศบาล  ลง</w:t>
      </w:r>
      <w:r w:rsidR="00424B4B">
        <w:rPr>
          <w:rFonts w:ascii="TH SarabunPSK" w:hAnsi="TH SarabunPSK" w:cs="TH SarabunPSK" w:hint="cs"/>
          <w:sz w:val="32"/>
          <w:szCs w:val="32"/>
          <w:cs/>
        </w:rPr>
        <w:t xml:space="preserve">วันที่ ๑๑ </w:t>
      </w:r>
      <w:r w:rsidR="004474F1">
        <w:rPr>
          <w:rFonts w:ascii="TH SarabunPSK" w:hAnsi="TH SarabunPSK" w:cs="TH SarabunPSK" w:hint="cs"/>
          <w:sz w:val="32"/>
          <w:szCs w:val="32"/>
          <w:cs/>
        </w:rPr>
        <w:t>พฤศจิกายน  ๒๕๔๕  เทศ</w:t>
      </w:r>
      <w:r w:rsidR="00A8670A">
        <w:rPr>
          <w:rFonts w:ascii="TH SarabunPSK" w:hAnsi="TH SarabunPSK" w:cs="TH SarabunPSK" w:hint="cs"/>
          <w:sz w:val="32"/>
          <w:szCs w:val="32"/>
          <w:cs/>
        </w:rPr>
        <w:t>บาลตำบลก้านเหลือง  จึงได้จัดทำแผนพัฒนาพนักงานเทศบาล  ประจำปี</w:t>
      </w:r>
      <w:r w:rsidR="004474F1" w:rsidRPr="00795376">
        <w:rPr>
          <w:rFonts w:ascii="TH SarabunPSK" w:hAnsi="TH SarabunPSK" w:cs="TH SarabunPSK"/>
          <w:sz w:val="32"/>
          <w:szCs w:val="32"/>
          <w:cs/>
        </w:rPr>
        <w:t xml:space="preserve">๒๕๖๑ </w:t>
      </w:r>
      <w:r w:rsidR="004474F1" w:rsidRPr="00795376">
        <w:rPr>
          <w:rFonts w:ascii="TH SarabunPSK" w:hAnsi="TH SarabunPSK" w:cs="TH SarabunPSK"/>
          <w:sz w:val="32"/>
          <w:szCs w:val="32"/>
        </w:rPr>
        <w:t xml:space="preserve">– </w:t>
      </w:r>
      <w:r w:rsidR="004474F1" w:rsidRPr="00795376">
        <w:rPr>
          <w:rFonts w:ascii="TH SarabunPSK" w:hAnsi="TH SarabunPSK" w:cs="TH SarabunPSK"/>
          <w:sz w:val="32"/>
          <w:szCs w:val="32"/>
          <w:cs/>
        </w:rPr>
        <w:t>๒๕๖๓</w:t>
      </w:r>
      <w:r w:rsidR="004474F1" w:rsidRPr="00795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3AEA">
        <w:rPr>
          <w:rFonts w:ascii="TH SarabunPSK" w:hAnsi="TH SarabunPSK" w:cs="TH SarabunPSK" w:hint="cs"/>
          <w:sz w:val="32"/>
          <w:szCs w:val="32"/>
          <w:cs/>
        </w:rPr>
        <w:t>เพื่อใช้เป็นแนว</w:t>
      </w:r>
      <w:r w:rsidR="00795376" w:rsidRPr="00795376">
        <w:rPr>
          <w:rFonts w:ascii="TH SarabunPSK" w:hAnsi="TH SarabunPSK" w:cs="TH SarabunPSK" w:hint="cs"/>
          <w:sz w:val="32"/>
          <w:szCs w:val="32"/>
          <w:cs/>
        </w:rPr>
        <w:t>ทางในการเ</w:t>
      </w:r>
      <w:r w:rsidR="00795376">
        <w:rPr>
          <w:rFonts w:ascii="TH SarabunPSK" w:hAnsi="TH SarabunPSK" w:cs="TH SarabunPSK" w:hint="cs"/>
          <w:sz w:val="32"/>
          <w:szCs w:val="32"/>
          <w:cs/>
        </w:rPr>
        <w:t>พิ่มพูนความรู้  ทักษะ  ทัศนคติ  และคุณธรรมจริยธรรมให้กับพนักงานเทศบาล  โดยความเห็นชอ</w:t>
      </w:r>
      <w:r w:rsidR="00893AEA">
        <w:rPr>
          <w:rFonts w:ascii="TH SarabunPSK" w:hAnsi="TH SarabunPSK" w:cs="TH SarabunPSK" w:hint="cs"/>
          <w:sz w:val="32"/>
          <w:szCs w:val="32"/>
          <w:cs/>
        </w:rPr>
        <w:t>บ</w:t>
      </w:r>
      <w:r w:rsidR="00795376">
        <w:rPr>
          <w:rFonts w:ascii="TH SarabunPSK" w:hAnsi="TH SarabunPSK" w:cs="TH SarabunPSK" w:hint="cs"/>
          <w:sz w:val="32"/>
          <w:szCs w:val="32"/>
          <w:cs/>
        </w:rPr>
        <w:t xml:space="preserve">ของคณะกรรมการพนักงานเทศบาลจังหวัดขอนแก่น ( </w:t>
      </w:r>
      <w:proofErr w:type="spellStart"/>
      <w:r w:rsidR="00795376">
        <w:rPr>
          <w:rFonts w:ascii="TH SarabunPSK" w:hAnsi="TH SarabunPSK" w:cs="TH SarabunPSK" w:hint="cs"/>
          <w:sz w:val="32"/>
          <w:szCs w:val="32"/>
          <w:cs/>
        </w:rPr>
        <w:t>ก.ท.</w:t>
      </w:r>
      <w:proofErr w:type="spellEnd"/>
      <w:r w:rsidR="00795376">
        <w:rPr>
          <w:rFonts w:ascii="TH SarabunPSK" w:hAnsi="TH SarabunPSK" w:cs="TH SarabunPSK" w:hint="cs"/>
          <w:sz w:val="32"/>
          <w:szCs w:val="32"/>
          <w:cs/>
        </w:rPr>
        <w:t xml:space="preserve">จังหวัด )  ในการประชุมครั้งที่  </w:t>
      </w:r>
      <w:r w:rsidR="00B15441">
        <w:rPr>
          <w:rFonts w:ascii="TH SarabunPSK" w:hAnsi="TH SarabunPSK" w:cs="TH SarabunPSK" w:hint="cs"/>
          <w:sz w:val="32"/>
          <w:szCs w:val="32"/>
          <w:cs/>
        </w:rPr>
        <w:t>๙</w:t>
      </w:r>
      <w:r w:rsidR="00B15441">
        <w:rPr>
          <w:rFonts w:ascii="TH SarabunPSK" w:hAnsi="TH SarabunPSK" w:cs="TH SarabunPSK"/>
          <w:sz w:val="32"/>
          <w:szCs w:val="32"/>
        </w:rPr>
        <w:t>/</w:t>
      </w:r>
      <w:r w:rsidR="00B15441">
        <w:rPr>
          <w:rFonts w:ascii="TH SarabunPSK" w:hAnsi="TH SarabunPSK" w:cs="TH SarabunPSK" w:hint="cs"/>
          <w:sz w:val="32"/>
          <w:szCs w:val="32"/>
          <w:cs/>
        </w:rPr>
        <w:t>๒๕๖๐  เมื่อวันที่  ๒๖  กันยายน   ๒๕๖๐</w:t>
      </w:r>
      <w:r w:rsidR="002A167C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รายละเอียดแนบท้ายประกาศนี้  โดยให้มีผลใช้บังคับตั้งแต่วันที่ ๑  เดือน ตุลาคม  พ.ศ.๒๕๖๐  เป็นต้นไป</w:t>
      </w:r>
    </w:p>
    <w:p w:rsidR="002A167C" w:rsidRDefault="002A167C" w:rsidP="003E483D">
      <w:pPr>
        <w:pStyle w:val="a4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ทั้งนี้  ตั้งแต่วันที่  ๑  เดือน ตุลาคม  พ.ศ.๒๕๖๐</w:t>
      </w:r>
    </w:p>
    <w:p w:rsidR="002A167C" w:rsidRDefault="002A167C" w:rsidP="004474F1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93AEA" w:rsidRDefault="00B819A8" w:rsidP="00893AEA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ประกาศ ณ  วันที  ๑๗</w:t>
      </w:r>
      <w:r w:rsidR="002A16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ตุลาคม   พ.ศ.๒๕๖๐</w:t>
      </w:r>
      <w:r w:rsidR="00893A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</w:p>
    <w:p w:rsidR="00893AEA" w:rsidRDefault="00893AEA" w:rsidP="00893AEA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93AEA" w:rsidRDefault="00CA5504" w:rsidP="00893AEA">
      <w:pPr>
        <w:pStyle w:val="a4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 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นทร์</w:t>
      </w:r>
      <w:proofErr w:type="spellEnd"/>
    </w:p>
    <w:p w:rsidR="00893AEA" w:rsidRDefault="00893AEA" w:rsidP="00893AEA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9B66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  นาย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)</w:t>
      </w:r>
    </w:p>
    <w:p w:rsidR="00893AEA" w:rsidRPr="00B15441" w:rsidRDefault="00893AEA" w:rsidP="00893AEA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</w:t>
      </w:r>
      <w:r w:rsidR="009B66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นายกเทศมนตรีตำบลก้านเหลือง</w:t>
      </w:r>
    </w:p>
    <w:p w:rsidR="00E2566A" w:rsidRPr="00795376" w:rsidRDefault="00E2566A" w:rsidP="000A0423">
      <w:pPr>
        <w:jc w:val="center"/>
        <w:rPr>
          <w:rFonts w:ascii="TH SarabunPSK" w:hAnsi="TH SarabunPSK" w:cs="TH SarabunPSK"/>
          <w:sz w:val="56"/>
          <w:szCs w:val="56"/>
        </w:rPr>
      </w:pPr>
    </w:p>
    <w:p w:rsidR="00E2566A" w:rsidRDefault="00E2566A" w:rsidP="000A042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2566A" w:rsidRDefault="00E2566A" w:rsidP="000A042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2566A" w:rsidRDefault="00E2566A" w:rsidP="000A042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2566A" w:rsidRDefault="00E2566A" w:rsidP="000A042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2566A" w:rsidRDefault="00E2566A" w:rsidP="000A042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2566A" w:rsidRDefault="00E2566A" w:rsidP="000A04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75A1" w:rsidRPr="006239AE" w:rsidRDefault="002D75A1" w:rsidP="000A04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566A" w:rsidRDefault="006239AE" w:rsidP="000A04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067E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2D75A1" w:rsidRPr="00E8067E" w:rsidRDefault="002D75A1" w:rsidP="000A04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39AE" w:rsidRPr="006239AE" w:rsidRDefault="006239AE" w:rsidP="000A0423">
      <w:pPr>
        <w:jc w:val="center"/>
        <w:rPr>
          <w:rFonts w:ascii="TH SarabunPSK" w:hAnsi="TH SarabunPSK" w:cs="TH SarabunPSK"/>
          <w:sz w:val="36"/>
          <w:szCs w:val="36"/>
        </w:rPr>
      </w:pPr>
    </w:p>
    <w:p w:rsidR="006239AE" w:rsidRPr="00E8067E" w:rsidRDefault="006239AE" w:rsidP="006239AE">
      <w:pPr>
        <w:rPr>
          <w:rFonts w:ascii="TH SarabunPSK" w:hAnsi="TH SarabunPSK" w:cs="TH SarabunPSK"/>
          <w:b/>
          <w:bCs/>
          <w:sz w:val="36"/>
          <w:szCs w:val="36"/>
        </w:rPr>
      </w:pPr>
      <w:r w:rsidRPr="00E8067E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Pr="006239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9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9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9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9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9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9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9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9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9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067E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6239AE" w:rsidRPr="00B13D50" w:rsidRDefault="006239AE" w:rsidP="006239AE">
      <w:pPr>
        <w:rPr>
          <w:rFonts w:ascii="TH SarabunPSK" w:hAnsi="TH SarabunPSK" w:cs="TH SarabunPSK"/>
          <w:sz w:val="32"/>
          <w:szCs w:val="32"/>
        </w:rPr>
      </w:pPr>
      <w:r w:rsidRPr="00B13D50">
        <w:rPr>
          <w:rFonts w:ascii="TH SarabunPSK" w:hAnsi="TH SarabunPSK" w:cs="TH SarabunPSK" w:hint="cs"/>
          <w:sz w:val="32"/>
          <w:szCs w:val="32"/>
          <w:cs/>
        </w:rPr>
        <w:t>บทที่ ๑  บทนำ</w:t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</w:p>
    <w:p w:rsidR="006239AE" w:rsidRPr="00B13D50" w:rsidRDefault="006239AE" w:rsidP="00B13D50">
      <w:pPr>
        <w:ind w:firstLine="720"/>
        <w:rPr>
          <w:rFonts w:ascii="TH SarabunPSK" w:hAnsi="TH SarabunPSK" w:cs="TH SarabunPSK"/>
          <w:sz w:val="32"/>
          <w:szCs w:val="32"/>
        </w:rPr>
      </w:pPr>
      <w:r w:rsidRPr="00B13D50">
        <w:rPr>
          <w:rFonts w:ascii="TH SarabunPSK" w:hAnsi="TH SarabunPSK" w:cs="TH SarabunPSK" w:hint="cs"/>
          <w:sz w:val="32"/>
          <w:szCs w:val="32"/>
          <w:cs/>
        </w:rPr>
        <w:t>๑.หลักการและเหตุผล</w:t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05D04">
        <w:rPr>
          <w:rFonts w:ascii="TH SarabunPSK" w:hAnsi="TH SarabunPSK" w:cs="TH SarabunPSK" w:hint="cs"/>
          <w:sz w:val="32"/>
          <w:szCs w:val="32"/>
          <w:cs/>
        </w:rPr>
        <w:t>๑</w:t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</w:p>
    <w:p w:rsidR="006239AE" w:rsidRPr="00B13D50" w:rsidRDefault="006239AE" w:rsidP="00B13D5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13D50">
        <w:rPr>
          <w:rFonts w:ascii="TH SarabunPSK" w:hAnsi="TH SarabunPSK" w:cs="TH SarabunPSK" w:hint="cs"/>
          <w:sz w:val="32"/>
          <w:szCs w:val="32"/>
          <w:cs/>
        </w:rPr>
        <w:t>๒.วัตถุประสงค์</w:t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05D04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239AE" w:rsidRPr="00405D04" w:rsidRDefault="006239AE" w:rsidP="00B13D5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13D50">
        <w:rPr>
          <w:rFonts w:ascii="TH SarabunPSK" w:hAnsi="TH SarabunPSK" w:cs="TH SarabunPSK" w:hint="cs"/>
          <w:sz w:val="32"/>
          <w:szCs w:val="32"/>
          <w:cs/>
        </w:rPr>
        <w:t>๓.ขอบเขตและแนวทางในการจัดทำแผนพัฒนาพนักงานเทศบาล</w:t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05D04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239AE" w:rsidRPr="00B13D50" w:rsidRDefault="006239AE" w:rsidP="00B13D5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13D50">
        <w:rPr>
          <w:rFonts w:ascii="TH SarabunPSK" w:hAnsi="TH SarabunPSK" w:cs="TH SarabunPSK" w:hint="cs"/>
          <w:sz w:val="32"/>
          <w:szCs w:val="32"/>
          <w:cs/>
        </w:rPr>
        <w:t>๔.การติดตามและประเมินผล</w:t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</w:r>
      <w:r w:rsidR="00405D04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05D04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13D50" w:rsidRDefault="00B13D50" w:rsidP="006239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39AE" w:rsidRPr="00907A03" w:rsidRDefault="00B13D50" w:rsidP="006239AE">
      <w:pPr>
        <w:rPr>
          <w:rFonts w:ascii="TH SarabunPSK" w:hAnsi="TH SarabunPSK" w:cs="TH SarabunPSK"/>
          <w:b/>
          <w:bCs/>
          <w:sz w:val="32"/>
          <w:szCs w:val="32"/>
        </w:rPr>
      </w:pPr>
      <w:r w:rsidRPr="00907A03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๒  แนวทางการพัฒนาพนักงานเทศบาล</w:t>
      </w:r>
    </w:p>
    <w:p w:rsidR="00B13D50" w:rsidRDefault="00B13D50" w:rsidP="006239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5D2580">
        <w:rPr>
          <w:rFonts w:ascii="TH SarabunPSK" w:hAnsi="TH SarabunPSK" w:cs="TH SarabunPSK" w:hint="cs"/>
          <w:sz w:val="32"/>
          <w:szCs w:val="32"/>
          <w:cs/>
        </w:rPr>
        <w:t>แนวทางการพัฒนาพนักงานเทศบาล</w:t>
      </w:r>
    </w:p>
    <w:p w:rsidR="0054403C" w:rsidRPr="00CE2EA4" w:rsidRDefault="005D2580" w:rsidP="006239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403C">
        <w:rPr>
          <w:rFonts w:ascii="TH SarabunPSK" w:hAnsi="TH SarabunPSK" w:cs="TH SarabunPSK" w:hint="cs"/>
          <w:sz w:val="32"/>
          <w:szCs w:val="32"/>
          <w:cs/>
        </w:rPr>
        <w:tab/>
        <w:t>๑.๑  ปรัชญาและรูปแบบการทำงาน</w:t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E2EA4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4403C" w:rsidRDefault="0054403C" w:rsidP="006239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  ความซื่อสัตย์และจริยธรรม</w:t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E2EA4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4403C" w:rsidRPr="00CE2EA4" w:rsidRDefault="0054403C" w:rsidP="006239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  ความรู้ทักษะและความสามารถของบุคลากร</w:t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E2EA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54403C" w:rsidRDefault="0054403C" w:rsidP="006239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๑.๔  โครงสร้างองค์กร</w:t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E2EA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746B4A" w:rsidRPr="00CE2EA4" w:rsidRDefault="0054403C" w:rsidP="006239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๑.๕  การมอบอำนาจและหน้าที่ความรับผิดชอบ</w:t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E2EA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D75A1" w:rsidRPr="00CE2EA4" w:rsidRDefault="00746B4A" w:rsidP="006239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๑.๖  แนวทางการพัฒนาพนักงานเทศบาล</w:t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</w:r>
      <w:r w:rsidR="00CE2EA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E2EA4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746B4A" w:rsidRDefault="00746B4A" w:rsidP="006239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๒.หลักสูตรการพัฒนาพนักงานเทศบาล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81D51" w:rsidRPr="0071640D" w:rsidRDefault="00746B4A" w:rsidP="006239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๒.๑  แนวทางการพัฒนาพนักงานเทศบาลประจำปีงบประมาณ  </w:t>
      </w:r>
      <w:r w:rsidR="0071640D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1640D">
        <w:rPr>
          <w:rFonts w:ascii="TH SarabunPSK" w:hAnsi="TH SarabunPSK" w:cs="TH SarabunPSK" w:hint="cs"/>
          <w:sz w:val="32"/>
          <w:szCs w:val="32"/>
          <w:cs/>
        </w:rPr>
        <w:t>๑๐</w:t>
      </w:r>
      <w:r w:rsidR="0071640D">
        <w:rPr>
          <w:rFonts w:ascii="TH SarabunPSK" w:hAnsi="TH SarabunPSK" w:cs="TH SarabunPSK"/>
          <w:sz w:val="32"/>
          <w:szCs w:val="32"/>
        </w:rPr>
        <w:t>-</w:t>
      </w:r>
      <w:r w:rsidR="0071640D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746B4A" w:rsidRDefault="00B81D51" w:rsidP="00B81D51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46B4A"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2A4319" w:rsidRDefault="00746B4A" w:rsidP="00B81D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A4319" w:rsidRPr="0071640D" w:rsidRDefault="002A4319" w:rsidP="002A4319">
      <w:pPr>
        <w:rPr>
          <w:rFonts w:ascii="TH SarabunPSK" w:hAnsi="TH SarabunPSK" w:cs="TH SarabunPSK"/>
          <w:sz w:val="32"/>
          <w:szCs w:val="32"/>
          <w:cs/>
        </w:rPr>
      </w:pPr>
      <w:r w:rsidRPr="00907A03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="0071640D">
        <w:rPr>
          <w:rFonts w:ascii="TH SarabunPSK" w:hAnsi="TH SarabunPSK" w:cs="TH SarabunPSK"/>
          <w:b/>
          <w:bCs/>
          <w:sz w:val="32"/>
          <w:szCs w:val="32"/>
        </w:rPr>
        <w:tab/>
      </w:r>
      <w:r w:rsidR="0071640D">
        <w:rPr>
          <w:rFonts w:ascii="TH SarabunPSK" w:hAnsi="TH SarabunPSK" w:cs="TH SarabunPSK"/>
          <w:b/>
          <w:bCs/>
          <w:sz w:val="32"/>
          <w:szCs w:val="32"/>
        </w:rPr>
        <w:tab/>
      </w:r>
      <w:r w:rsidR="0071640D">
        <w:rPr>
          <w:rFonts w:ascii="TH SarabunPSK" w:hAnsi="TH SarabunPSK" w:cs="TH SarabunPSK"/>
          <w:b/>
          <w:bCs/>
          <w:sz w:val="32"/>
          <w:szCs w:val="32"/>
        </w:rPr>
        <w:tab/>
      </w:r>
      <w:r w:rsidR="0071640D">
        <w:rPr>
          <w:rFonts w:ascii="TH SarabunPSK" w:hAnsi="TH SarabunPSK" w:cs="TH SarabunPSK"/>
          <w:b/>
          <w:bCs/>
          <w:sz w:val="32"/>
          <w:szCs w:val="32"/>
        </w:rPr>
        <w:tab/>
      </w:r>
      <w:r w:rsidR="0071640D">
        <w:rPr>
          <w:rFonts w:ascii="TH SarabunPSK" w:hAnsi="TH SarabunPSK" w:cs="TH SarabunPSK"/>
          <w:b/>
          <w:bCs/>
          <w:sz w:val="32"/>
          <w:szCs w:val="32"/>
        </w:rPr>
        <w:tab/>
      </w:r>
      <w:r w:rsidR="0071640D">
        <w:rPr>
          <w:rFonts w:ascii="TH SarabunPSK" w:hAnsi="TH SarabunPSK" w:cs="TH SarabunPSK"/>
          <w:b/>
          <w:bCs/>
          <w:sz w:val="32"/>
          <w:szCs w:val="32"/>
        </w:rPr>
        <w:tab/>
      </w:r>
      <w:r w:rsidR="0071640D">
        <w:rPr>
          <w:rFonts w:ascii="TH SarabunPSK" w:hAnsi="TH SarabunPSK" w:cs="TH SarabunPSK"/>
          <w:b/>
          <w:bCs/>
          <w:sz w:val="32"/>
          <w:szCs w:val="32"/>
        </w:rPr>
        <w:tab/>
      </w:r>
      <w:r w:rsidR="0071640D">
        <w:rPr>
          <w:rFonts w:ascii="TH SarabunPSK" w:hAnsi="TH SarabunPSK" w:cs="TH SarabunPSK"/>
          <w:b/>
          <w:bCs/>
          <w:sz w:val="32"/>
          <w:szCs w:val="32"/>
        </w:rPr>
        <w:tab/>
      </w:r>
      <w:r w:rsidR="0071640D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71640D" w:rsidRPr="0071640D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2A4319" w:rsidRDefault="002A4319" w:rsidP="002A4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๑.คำสั่งแต่งตั้งคณะกรรมการจัดทำแผนพัฒนาพนักงานเทศบาล</w:t>
      </w:r>
    </w:p>
    <w:p w:rsidR="002A4319" w:rsidRDefault="002A4319" w:rsidP="002A4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๒.รายงานการประชุมคณะกรรมการจัดทำแผนพัฒนาพนักงานเทศบาล</w:t>
      </w:r>
    </w:p>
    <w:p w:rsidR="002A4319" w:rsidRDefault="002A4319" w:rsidP="002A4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๓.ประกาศมาตรฐานทางคุณธรรมและจริยธรรม</w:t>
      </w:r>
    </w:p>
    <w:p w:rsidR="00FC7D28" w:rsidRDefault="002A4319" w:rsidP="002A4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๔.ประกาศ เรื่อง วินัยและการรักษาวินัย</w:t>
      </w:r>
    </w:p>
    <w:p w:rsidR="00FC7D28" w:rsidRDefault="00FC7D28" w:rsidP="002A4319">
      <w:pPr>
        <w:rPr>
          <w:rFonts w:ascii="TH SarabunPSK" w:hAnsi="TH SarabunPSK" w:cs="TH SarabunPSK"/>
          <w:sz w:val="32"/>
          <w:szCs w:val="32"/>
        </w:rPr>
      </w:pPr>
    </w:p>
    <w:p w:rsidR="00FC7D28" w:rsidRDefault="00FC7D28" w:rsidP="002A4319">
      <w:pPr>
        <w:rPr>
          <w:rFonts w:ascii="TH SarabunPSK" w:hAnsi="TH SarabunPSK" w:cs="TH SarabunPSK"/>
          <w:sz w:val="32"/>
          <w:szCs w:val="32"/>
        </w:rPr>
      </w:pPr>
    </w:p>
    <w:p w:rsidR="00FC7D28" w:rsidRDefault="00FC7D28" w:rsidP="002A4319">
      <w:pPr>
        <w:rPr>
          <w:rFonts w:ascii="TH SarabunPSK" w:hAnsi="TH SarabunPSK" w:cs="TH SarabunPSK"/>
          <w:sz w:val="32"/>
          <w:szCs w:val="32"/>
        </w:rPr>
      </w:pPr>
    </w:p>
    <w:p w:rsidR="00FC7D28" w:rsidRDefault="00FC7D28" w:rsidP="002A4319">
      <w:pPr>
        <w:rPr>
          <w:rFonts w:ascii="TH SarabunPSK" w:hAnsi="TH SarabunPSK" w:cs="TH SarabunPSK"/>
          <w:sz w:val="32"/>
          <w:szCs w:val="32"/>
        </w:rPr>
      </w:pPr>
    </w:p>
    <w:p w:rsidR="00510C20" w:rsidRDefault="00510C20" w:rsidP="00FC7D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7D28" w:rsidRPr="00FC7D28" w:rsidRDefault="00FC7D28" w:rsidP="00FC7D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D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บทที่  ๑</w:t>
      </w:r>
    </w:p>
    <w:p w:rsidR="00510C20" w:rsidRDefault="00FC7D28" w:rsidP="00510C20">
      <w:pPr>
        <w:rPr>
          <w:rFonts w:ascii="TH SarabunPSK" w:hAnsi="TH SarabunPSK" w:cs="TH SarabunPSK"/>
          <w:b/>
          <w:bCs/>
          <w:sz w:val="32"/>
          <w:szCs w:val="32"/>
        </w:rPr>
      </w:pPr>
      <w:r w:rsidRPr="00FC7D28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510C20" w:rsidRDefault="00510C20" w:rsidP="00510C2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๑.หลักการและเหตุผล</w:t>
      </w:r>
    </w:p>
    <w:p w:rsidR="00510C20" w:rsidRDefault="00510C20" w:rsidP="00510C2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0C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หลักการ</w:t>
      </w:r>
    </w:p>
    <w:p w:rsidR="006132E1" w:rsidRDefault="00510C20" w:rsidP="005115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๑.๑  ประกาศคณะกรรมการพนักงานเทศบาลจังหวัดขอนแก่น  เรื่องหลักเกณฑ์และเงื่อนไขเกี่ยวกับการบริหารงานบุคคลของ</w:t>
      </w:r>
      <w:r w:rsidRPr="00510C20">
        <w:rPr>
          <w:rFonts w:ascii="TH SarabunPSK" w:hAnsi="TH SarabunPSK" w:cs="TH SarabunPSK" w:hint="cs"/>
          <w:sz w:val="32"/>
          <w:szCs w:val="32"/>
          <w:cs/>
        </w:rPr>
        <w:t>เทศบาล  ลงวันที่  ๑๑  พฤศจิกายน  ๒๕๔๕</w:t>
      </w:r>
      <w:r w:rsidR="006C03E5">
        <w:rPr>
          <w:rFonts w:ascii="TH SarabunPSK" w:hAnsi="TH SarabunPSK" w:cs="TH SarabunPSK" w:hint="cs"/>
          <w:sz w:val="32"/>
          <w:szCs w:val="32"/>
          <w:cs/>
        </w:rPr>
        <w:t xml:space="preserve">  หมวด ๑๒  การบริหารงานบุคคล  ส่วนที่ ๓  เรื่อง  การพัฒนาพนักงานเทศบาล</w:t>
      </w:r>
    </w:p>
    <w:p w:rsidR="00085A2D" w:rsidRDefault="00085A2D" w:rsidP="005115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32E1">
        <w:rPr>
          <w:rFonts w:ascii="TH SarabunPSK" w:hAnsi="TH SarabunPSK" w:cs="TH SarabunPSK" w:hint="cs"/>
          <w:sz w:val="32"/>
          <w:szCs w:val="32"/>
          <w:cs/>
        </w:rPr>
        <w:t xml:space="preserve">ข้อ  ๒๕๘  </w:t>
      </w:r>
      <w:r w:rsidR="00EF1B96">
        <w:rPr>
          <w:rFonts w:ascii="TH SarabunPSK" w:hAnsi="TH SarabunPSK" w:cs="TH SarabunPSK" w:hint="cs"/>
          <w:sz w:val="32"/>
          <w:szCs w:val="32"/>
          <w:cs/>
        </w:rPr>
        <w:t>ให้เทศบาลมีการพัฒนา</w:t>
      </w:r>
      <w:r w:rsidR="006132E1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ได้รับการบรรจุเข้ารับราชการเป็นพนักงานเทศบาลก่อน  มอบหมายหน้าที่ปฏิบัติเพื่อให้รู้ระเบียบแบบแผนของทางราชการหลักและวิธีปฏิบัติราชการ บทบาท  </w:t>
      </w:r>
      <w:r w:rsidR="00107AF2">
        <w:rPr>
          <w:rFonts w:ascii="TH SarabunPSK" w:hAnsi="TH SarabunPSK" w:cs="TH SarabunPSK" w:hint="cs"/>
          <w:sz w:val="32"/>
          <w:szCs w:val="32"/>
          <w:cs/>
        </w:rPr>
        <w:t>และหน้าที่ของพนักงานเทศบาล  ใน</w:t>
      </w:r>
      <w:r w:rsidR="006132E1">
        <w:rPr>
          <w:rFonts w:ascii="TH SarabunPSK" w:hAnsi="TH SarabunPSK" w:cs="TH SarabunPSK" w:hint="cs"/>
          <w:sz w:val="32"/>
          <w:szCs w:val="32"/>
          <w:cs/>
        </w:rPr>
        <w:t>ระบอลประชาธิปไตยอันมีพระมหากษัตริย์ทรงเป็นประมุข</w:t>
      </w:r>
      <w:r w:rsidR="00A739CB">
        <w:rPr>
          <w:rFonts w:ascii="TH SarabunPSK" w:hAnsi="TH SarabunPSK" w:cs="TH SarabunPSK" w:hint="cs"/>
          <w:sz w:val="32"/>
          <w:szCs w:val="32"/>
          <w:cs/>
        </w:rPr>
        <w:t xml:space="preserve"> และแนวทางปฏิบัติตนเพื่อเป็นพนักงานเทศบาลที่ดี</w:t>
      </w:r>
    </w:p>
    <w:p w:rsidR="00EF1B96" w:rsidRDefault="00085A2D" w:rsidP="005115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๒๕๙  การพัฒนาพนักงานเทศบาล ตามข้อ ๒๕๘  ต้องดำเนินการพัฒนาให้ครบถ้วนตามหลักสูตรที่คณะกรรมการพนักงานเทศบาล </w:t>
      </w:r>
      <w:r w:rsidR="00060328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proofErr w:type="spellStart"/>
      <w:r w:rsidR="00060328">
        <w:rPr>
          <w:rFonts w:ascii="TH SarabunPSK" w:hAnsi="TH SarabunPSK" w:cs="TH SarabunPSK" w:hint="cs"/>
          <w:sz w:val="32"/>
          <w:szCs w:val="32"/>
          <w:cs/>
        </w:rPr>
        <w:t>ก.ท.</w:t>
      </w:r>
      <w:proofErr w:type="spellEnd"/>
      <w:r w:rsidR="00060328">
        <w:rPr>
          <w:rFonts w:ascii="TH SarabunPSK" w:hAnsi="TH SarabunPSK" w:cs="TH SarabunPSK" w:hint="cs"/>
          <w:sz w:val="32"/>
          <w:szCs w:val="32"/>
          <w:cs/>
        </w:rPr>
        <w:t>จังหวัด )  กำหนด เช่น การพัฒนาด้านความรู้พื้นฐานในการปฏิบัติราชการ ให้ใช้วิธีการฝึกอบรมในห้องฝึกอบรม  การฝึกอบรมทางไกล หรือการพัฒนาตนเองได้</w:t>
      </w:r>
    </w:p>
    <w:p w:rsidR="003B5C86" w:rsidRDefault="00EF1B96" w:rsidP="005115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ากเทศบาลมีความประสงค์จะพัฒนาเพิ่มเติมให้สอดคล้องกับความจำเป็นในการพัฒนาของแต่ละเทศบาลก็ให้กระทำได้ ทั้งนี้ เทศบาลที่จะดำเนินการจะต้องใช้หลักสูตรที่คณะกรรมการพนักงานเทศบาล </w:t>
      </w:r>
      <w:r w:rsidR="00FC1CE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ก.ท.</w:t>
      </w:r>
      <w:proofErr w:type="spellEnd"/>
      <w:r w:rsidR="00B518CE">
        <w:rPr>
          <w:rFonts w:ascii="TH SarabunPSK" w:hAnsi="TH SarabunPSK" w:cs="TH SarabunPSK" w:hint="cs"/>
          <w:sz w:val="32"/>
          <w:szCs w:val="32"/>
          <w:cs/>
        </w:rPr>
        <w:t>จัง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หวัด )  กำหนดเป็นหลักสูตรหลักและเพิ่มเติมหลักสูตรตามความจำเป็น ที่เทศบาลพิจารณาเห็นว่า </w:t>
      </w:r>
      <w:r w:rsidR="00C561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มีความเหมาะสมต่อไป</w:t>
      </w:r>
    </w:p>
    <w:p w:rsidR="003B5C86" w:rsidRDefault="003B5C86" w:rsidP="005115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๒๖๐   การพัฒนาพนักงานเทศบาลเกี่ยวกับการปฏิบัติงานในหน้าที่  ให้เทศบาลสามารถเลือกใช้วิธีการพัฒนาอื่นๆ  ได้ เช่น  การพัฒนาโดยผู้บังคับบัญชา และการฝึกภาคสนาม</w:t>
      </w:r>
    </w:p>
    <w:p w:rsidR="00130C92" w:rsidRDefault="005F3A8D" w:rsidP="005115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๒๖๑  การพัฒนาพนักงานเทศบาลนี้  อาจกระทำได้โดยสำนักงานคณะกรรมการกลางพนักงานเทศบาล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ก.ท.จ.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 สำนักงานคณะกรรมการพนักงานเทศบาล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 )  </w:t>
      </w:r>
      <w:r w:rsidR="00482F86">
        <w:rPr>
          <w:rFonts w:ascii="TH SarabunPSK" w:hAnsi="TH SarabunPSK" w:cs="TH SarabunPSK" w:hint="cs"/>
          <w:sz w:val="32"/>
          <w:szCs w:val="32"/>
          <w:cs/>
        </w:rPr>
        <w:t>ร่วมกับเทศบาลต้นสังกัด</w:t>
      </w:r>
      <w:r w:rsidR="00482F86">
        <w:rPr>
          <w:rFonts w:ascii="TH SarabunPSK" w:hAnsi="TH SarabunPSK" w:cs="TH SarabunPSK"/>
          <w:sz w:val="32"/>
          <w:szCs w:val="32"/>
        </w:rPr>
        <w:t xml:space="preserve">  </w:t>
      </w:r>
      <w:r w:rsidR="00482F86">
        <w:rPr>
          <w:rFonts w:ascii="TH SarabunPSK" w:hAnsi="TH SarabunPSK" w:cs="TH SarabunPSK" w:hint="cs"/>
          <w:sz w:val="32"/>
          <w:szCs w:val="32"/>
          <w:cs/>
        </w:rPr>
        <w:t>หรือเทศบาลต้นสังกัดกับส่วนราชการอื่น  หรือภาคเอกชน</w:t>
      </w:r>
      <w:r w:rsidR="000E7972">
        <w:rPr>
          <w:rFonts w:ascii="TH SarabunPSK" w:hAnsi="TH SarabunPSK" w:cs="TH SarabunPSK" w:hint="cs"/>
          <w:sz w:val="32"/>
          <w:szCs w:val="32"/>
          <w:cs/>
        </w:rPr>
        <w:t>ก็ไ</w:t>
      </w:r>
      <w:r w:rsidR="00482F86">
        <w:rPr>
          <w:rFonts w:ascii="TH SarabunPSK" w:hAnsi="TH SarabunPSK" w:cs="TH SarabunPSK" w:hint="cs"/>
          <w:sz w:val="32"/>
          <w:szCs w:val="32"/>
          <w:cs/>
        </w:rPr>
        <w:t>ด้</w:t>
      </w:r>
    </w:p>
    <w:p w:rsidR="00F12E12" w:rsidRDefault="00F12E12" w:rsidP="005115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30C92" w:rsidRDefault="00130C92" w:rsidP="005115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๑.๒  ตามประกาศคณะกรรมการพนักงานเทศบาลจังหวัดขอนแก่น  เรื่อง หลักเกณฑ์และเงื่อนไขเกี่ยวกับการบริหารงานบุคคลของเทศบาล ลงวันที่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๒๘  พฤศจิกายน  ๒๕๔๕  หมวด ๑๒  การบริหารงานบุคคล ส่วนที่ ๓  เรื่อง  การพัฒนาพนักงานเทศบาล</w:t>
      </w:r>
    </w:p>
    <w:p w:rsidR="00B14027" w:rsidRDefault="00B14027" w:rsidP="005115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๒๖๙  ให้เทศบาลจัดทำแผนพัฒนาพนักงานเทศบาล  เพื่อเพิ่มพูนความรู้ ทักษะ  ทัศนคติ คุณธรรมและจริยธรรม อันจะทำให้ปฏิบัติหน้าที่ราชการในตำแหน่งนั้น  </w:t>
      </w:r>
      <w:r w:rsidR="001D369E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</w:p>
    <w:p w:rsidR="00BB1685" w:rsidRDefault="00BB1685" w:rsidP="005115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ในการจัดทำแผนการพัฒนาพนักงานเทศบาลตามวรรคหนึ่ง  ต้องกำหนดตามกรอบของแผนแม่บทการพัฒนาพนักงานเทศบาลที่มีคณะกรรมการกลางพนักงานเทศบาล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ก.ท.จ.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 กำหนด  โดยให้กำหนดเป็นแผนการพัฒนาพนักงานเทศบาลมีระยะเวลา ๓ ปี  </w:t>
      </w:r>
      <w:r w:rsidR="00896C97">
        <w:rPr>
          <w:rFonts w:ascii="TH SarabunPSK" w:hAnsi="TH SarabunPSK" w:cs="TH SarabunPSK" w:hint="cs"/>
          <w:sz w:val="32"/>
          <w:szCs w:val="32"/>
          <w:cs/>
        </w:rPr>
        <w:t>ตามกรอบอัตรากำลังของแผนอัตรากำลังของเทศบาลนั้น</w:t>
      </w:r>
    </w:p>
    <w:p w:rsidR="00C561B3" w:rsidRDefault="00C561B3" w:rsidP="005115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61B3" w:rsidRDefault="00C561B3" w:rsidP="00510C20">
      <w:pPr>
        <w:rPr>
          <w:rFonts w:ascii="TH SarabunPSK" w:hAnsi="TH SarabunPSK" w:cs="TH SarabunPSK"/>
          <w:sz w:val="32"/>
          <w:szCs w:val="32"/>
        </w:rPr>
      </w:pPr>
    </w:p>
    <w:p w:rsidR="001549F6" w:rsidRDefault="00BB7049" w:rsidP="004F230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1549F6" w:rsidRDefault="001549F6" w:rsidP="00062C3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49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เหตุผล</w:t>
      </w:r>
    </w:p>
    <w:p w:rsidR="001549F6" w:rsidRDefault="001549F6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เพื่อให้พนักงานเทศบาล</w:t>
      </w:r>
      <w:r w:rsidR="004806F7">
        <w:rPr>
          <w:rFonts w:ascii="TH SarabunPSK" w:hAnsi="TH SarabunPSK" w:cs="TH SarabunPSK" w:hint="cs"/>
          <w:sz w:val="32"/>
          <w:szCs w:val="32"/>
          <w:cs/>
        </w:rPr>
        <w:t>ได้เพิ่มพูนความรู้  ทักษะ  ทัศนคติ  คุณธรรมและจริยธรรม  อันจะทำให้</w:t>
      </w:r>
      <w:r w:rsidR="00124C35">
        <w:rPr>
          <w:rFonts w:ascii="TH SarabunPSK" w:hAnsi="TH SarabunPSK" w:cs="TH SarabunPSK" w:hint="cs"/>
          <w:sz w:val="32"/>
          <w:szCs w:val="32"/>
          <w:cs/>
        </w:rPr>
        <w:t>ปฏิบัติหน้าที่ราชการมีประสิทธิภาพ  เกิดประโยชน์ต่อการบริหารงานของเทศบาลตำบลก้านเหลือง  เกิดผลสัมฤทธิ์ต่อภารกิจ  อำนาจหน้าที่ มีประสิทธิภาพ  มีความคุ้มค่า  สามารถตอบสนองต่อความต้องการของประชาชน</w:t>
      </w:r>
    </w:p>
    <w:p w:rsidR="00C82345" w:rsidRDefault="00C82345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จากหลักเกณฑ์</w:t>
      </w:r>
      <w:r w:rsidR="003A31F8">
        <w:rPr>
          <w:rFonts w:ascii="TH SarabunPSK" w:hAnsi="TH SarabunPSK" w:cs="TH SarabunPSK" w:hint="cs"/>
          <w:sz w:val="32"/>
          <w:szCs w:val="32"/>
          <w:cs/>
        </w:rPr>
        <w:t xml:space="preserve">และเหตุผลดังกล่าว  เทศบาลตำบลก้านเหลือง  จึงได้จัดทำแผนพัฒนาพนักงานเทศบาล รอบ  ๒๕๖๑ </w:t>
      </w:r>
      <w:r w:rsidR="003A31F8">
        <w:rPr>
          <w:rFonts w:ascii="TH SarabunPSK" w:hAnsi="TH SarabunPSK" w:cs="TH SarabunPSK"/>
          <w:sz w:val="32"/>
          <w:szCs w:val="32"/>
        </w:rPr>
        <w:t xml:space="preserve">– </w:t>
      </w:r>
      <w:r w:rsidR="003A31F8">
        <w:rPr>
          <w:rFonts w:ascii="TH SarabunPSK" w:hAnsi="TH SarabunPSK" w:cs="TH SarabunPSK" w:hint="cs"/>
          <w:sz w:val="32"/>
          <w:szCs w:val="32"/>
          <w:cs/>
        </w:rPr>
        <w:t xml:space="preserve">๒๕๖๓  </w:t>
      </w:r>
    </w:p>
    <w:p w:rsidR="0052501A" w:rsidRDefault="0052501A" w:rsidP="00062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501A" w:rsidRPr="00C01610" w:rsidRDefault="0052501A" w:rsidP="00062C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16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๒.วัตถุประสงค์และเป้าหมายการพัฒนา  (  ความต้องการระยะสั้น </w:t>
      </w:r>
      <w:r w:rsidRPr="00C0161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proofErr w:type="gramStart"/>
      <w:r w:rsidRPr="00C016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ความต้องการระยะยาว )</w:t>
      </w:r>
      <w:proofErr w:type="gramEnd"/>
    </w:p>
    <w:p w:rsidR="0052501A" w:rsidRDefault="0052501A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4976">
        <w:rPr>
          <w:rFonts w:ascii="TH SarabunPSK" w:hAnsi="TH SarabunPSK" w:cs="TH SarabunPSK" w:hint="cs"/>
          <w:sz w:val="32"/>
          <w:szCs w:val="32"/>
          <w:cs/>
        </w:rPr>
        <w:t>๒.๑  เพื่อให้พนักงานเทศบาลทุกคนและทุกตำแหน่ง  ตามแผนอัตรากำลังของเทศบาลตำบลก้านเหลือง  มีความรู้พื้นฐานในการปฏิบัติราชการ</w:t>
      </w:r>
    </w:p>
    <w:p w:rsidR="00910D7C" w:rsidRDefault="00910D7C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๒.๒  เพื่อให้พนักงานเทศบาลทุกคนและทุกตำแหน่ง  ตามแผนอัตรากำลังของเทศบาลตำบลก้านเหลือง  ได้รับการพัฒนาเกี่ยวกับงานในหน้าที่ที่รับผิดชอบ  </w:t>
      </w:r>
    </w:p>
    <w:p w:rsidR="00910D7C" w:rsidRPr="0052501A" w:rsidRDefault="00910D7C" w:rsidP="00062C3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  เพื่อให้พนักงานเทศบาลทุกคนและทุกตำแหน่ง  ตามแผนอัตรากำลังของเทศบาลตำบล</w:t>
      </w:r>
    </w:p>
    <w:p w:rsidR="001549F6" w:rsidRDefault="00910D7C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ก้านเหลือง  มีความรู้และเกิดทักษะเฉพาะของงานในแต่ละตำแหน่ง</w:t>
      </w:r>
    </w:p>
    <w:p w:rsidR="00910D7C" w:rsidRPr="0052501A" w:rsidRDefault="00910D7C" w:rsidP="00062C3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๒.๔  เพื่อให้พนักงานเทศบาลทุกคนและทุกตำแหน่ง  ตามแผนอัตรากำลังของเทศบาลตำบล</w:t>
      </w:r>
    </w:p>
    <w:p w:rsidR="00910D7C" w:rsidRDefault="00910D7C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ก้านเหลือง</w:t>
      </w:r>
      <w:r w:rsidR="003B044D">
        <w:rPr>
          <w:rFonts w:ascii="TH SarabunPSK" w:hAnsi="TH SarabunPSK" w:cs="TH SarabunPSK" w:hint="cs"/>
          <w:sz w:val="32"/>
          <w:szCs w:val="32"/>
          <w:cs/>
        </w:rPr>
        <w:t xml:space="preserve">  มีความรู้และเกิดทักษะในด้านการบริหาร</w:t>
      </w:r>
    </w:p>
    <w:p w:rsidR="00C6119A" w:rsidRPr="0052501A" w:rsidRDefault="00C6119A" w:rsidP="00062C3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  เพื่อให้พนักงานเทศบาลทุกคนและทุกตำแหน่ง  ตามแผนอัตรากำลังของเทศบาลตำบล</w:t>
      </w:r>
    </w:p>
    <w:p w:rsidR="00C6119A" w:rsidRDefault="00C6119A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ก้านเหลือง  มีคุณธรรมและจริยธรรมในการปฏิบัติงาน</w:t>
      </w:r>
    </w:p>
    <w:p w:rsidR="00841578" w:rsidRDefault="00841578" w:rsidP="00062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1578" w:rsidRDefault="00841578" w:rsidP="00062C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4E06">
        <w:rPr>
          <w:rFonts w:ascii="TH SarabunPSK" w:hAnsi="TH SarabunPSK" w:cs="TH SarabunPSK" w:hint="cs"/>
          <w:b/>
          <w:bCs/>
          <w:sz w:val="32"/>
          <w:szCs w:val="32"/>
          <w:cs/>
        </w:rPr>
        <w:t>๓.ขอบเขตและแนวทางในการจัดทำแผนพัฒนาพนักงานเทศบาล</w:t>
      </w:r>
    </w:p>
    <w:p w:rsidR="00624E06" w:rsidRDefault="00624E06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684F">
        <w:rPr>
          <w:rFonts w:ascii="TH SarabunPSK" w:hAnsi="TH SarabunPSK" w:cs="TH SarabunPSK" w:hint="cs"/>
          <w:sz w:val="32"/>
          <w:szCs w:val="32"/>
          <w:cs/>
        </w:rPr>
        <w:t>คณะกรรมการจัดทำแผน</w:t>
      </w:r>
      <w:r w:rsidR="0000684F">
        <w:rPr>
          <w:rFonts w:ascii="TH SarabunPSK" w:hAnsi="TH SarabunPSK" w:cs="TH SarabunPSK" w:hint="cs"/>
          <w:sz w:val="32"/>
          <w:szCs w:val="32"/>
          <w:cs/>
        </w:rPr>
        <w:t>จัดทำแผนพัฒนาพนักงานเทศบาลของเทศบาลตำบลก้านเหลือง</w:t>
      </w:r>
      <w:r w:rsidR="00FC1CE4">
        <w:rPr>
          <w:rFonts w:ascii="TH SarabunPSK" w:hAnsi="TH SarabunPSK" w:cs="TH SarabunPSK" w:hint="cs"/>
          <w:sz w:val="32"/>
          <w:szCs w:val="32"/>
          <w:cs/>
        </w:rPr>
        <w:t xml:space="preserve">  เห็นสมควรให้จัดทำแผนพัฒนาพนักงานเทศบาลโดยให้มีขอบเขต  เนื้อหาครอบคลุมในมิติด้านต่างๆดังต่อไปนี้</w:t>
      </w:r>
    </w:p>
    <w:p w:rsidR="00CD4BE6" w:rsidRDefault="00CD4BE6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 การกำหนดหลักสูตรการพัฒนา วิธีการพัฒนา ระยะเวลา  และงบประมาณในการพัฒนาพนักงานเทศบาล ให้มีความสอดคล้องกับตำแหน่งและระดับตำแหน่ง  ในแต่ละสายงานที่ดำรงอยู่ตามกรอบแผนอัตรากำลัง ๓ ปี</w:t>
      </w:r>
    </w:p>
    <w:p w:rsidR="00ED2A4D" w:rsidRDefault="00ED2A4D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  ให้พนักงานเทศบาลทุกคนได้รับการพัฒนาความรู้  ความสามารถในหลักสูตรใดหลักสูตรหนึ่ง หรือหลายหลักสูตร อย่างน้อยปีละ ๑ ครั้ง  ดังนี้</w:t>
      </w:r>
    </w:p>
    <w:p w:rsidR="00770F29" w:rsidRDefault="00770F29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 หลักสูตรความรู้พื้นฐานในการปฏิบัติราชการ</w:t>
      </w:r>
    </w:p>
    <w:p w:rsidR="00770F29" w:rsidRDefault="00770F29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 หลักสูตรการพัฒนาเกี่ยวกับงานในหน้าที่รับผิดชอบ</w:t>
      </w:r>
    </w:p>
    <w:p w:rsidR="0030099C" w:rsidRDefault="0030099C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หลักสูตรความรู้  และทักษะเฉพาะของงานในแต่ละตำแหน่ง</w:t>
      </w:r>
    </w:p>
    <w:p w:rsidR="00166228" w:rsidRDefault="00166228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 หลักสูตรด้านการบริหาร</w:t>
      </w:r>
    </w:p>
    <w:p w:rsidR="00166228" w:rsidRDefault="00166228" w:rsidP="00062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(๕)  หลักสูตรด้านคุณธรรมและจริยธรรม</w:t>
      </w:r>
    </w:p>
    <w:p w:rsidR="00BB7049" w:rsidRDefault="00BB7049" w:rsidP="00062C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49" w:rsidRDefault="00BB7049" w:rsidP="00C6119A">
      <w:pPr>
        <w:rPr>
          <w:rFonts w:ascii="TH SarabunPSK" w:hAnsi="TH SarabunPSK" w:cs="TH SarabunPSK"/>
          <w:sz w:val="32"/>
          <w:szCs w:val="32"/>
        </w:rPr>
      </w:pPr>
    </w:p>
    <w:p w:rsidR="00BB7049" w:rsidRDefault="00BB7049" w:rsidP="004F230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BB7049" w:rsidRDefault="00BB7049" w:rsidP="00BB70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6045" w:rsidRDefault="009E6045" w:rsidP="00D611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๓.๓  วิธีการพัฒนาพนักงานเทศบาล ให้เทศบาลตำบลก้านเหลือง เป็นหน่วยดำเนินการเอง หรือดำเนินการร่วมกับคณะกรรมการพนักงานเทศบาลจังหวัดขอนแก่น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จังหวัด )</w:t>
      </w:r>
      <w:r w:rsidR="008A15E7">
        <w:rPr>
          <w:rFonts w:ascii="TH SarabunPSK" w:hAnsi="TH SarabunPSK" w:cs="TH SarabunPSK" w:hint="cs"/>
          <w:sz w:val="32"/>
          <w:szCs w:val="32"/>
          <w:cs/>
        </w:rPr>
        <w:t xml:space="preserve">  หรือหน่วยงานอื่นโดยวิธีการพัฒนาวิธีใดวิธีหนึ่งหรือหลายวิธีก็ได้ ตามความจำเป็น  และความเหมาะสม ดังนี้</w:t>
      </w:r>
    </w:p>
    <w:p w:rsidR="005441A0" w:rsidRDefault="005441A0" w:rsidP="00D611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 การปฐมนิเทศ</w:t>
      </w:r>
    </w:p>
    <w:p w:rsidR="005441A0" w:rsidRDefault="005441A0" w:rsidP="00D611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 การฝึกอบรม</w:t>
      </w:r>
    </w:p>
    <w:p w:rsidR="005441A0" w:rsidRDefault="005441A0" w:rsidP="00D611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 การศึกษาหรือดูงาน</w:t>
      </w:r>
    </w:p>
    <w:p w:rsidR="006336C2" w:rsidRDefault="006336C2" w:rsidP="00D611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 การประชุมเชิงปฏิบัติการ หรือการสัมมนา</w:t>
      </w:r>
    </w:p>
    <w:p w:rsidR="008E3AD0" w:rsidRDefault="008E3AD0" w:rsidP="00D611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(๕) การสอนงาน การให้คำปรึกษา  หรือวิธีการอื่นที่เหมาะสม</w:t>
      </w:r>
    </w:p>
    <w:p w:rsidR="005E6FC0" w:rsidRDefault="005E6FC0" w:rsidP="002147E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 งบประมาณในการดำเนินการพัฒนา  เทศบาลตำบลก้านเหลือง  ต้องจัดสรรงบประมาณสำหรับการพัฒนาพนักงานเทศบาล  ตามแผนพัฒนาพนักงานเทศบาลอย่างชัดเจน  แน่นอน  โดยคำนึงถึงความประหยัด คุ้มค่า  เพื</w:t>
      </w:r>
      <w:r w:rsidR="00CC4D25">
        <w:rPr>
          <w:rFonts w:ascii="TH SarabunPSK" w:hAnsi="TH SarabunPSK" w:cs="TH SarabunPSK" w:hint="cs"/>
          <w:sz w:val="32"/>
          <w:szCs w:val="32"/>
          <w:cs/>
        </w:rPr>
        <w:t>่อ</w:t>
      </w:r>
      <w:r>
        <w:rPr>
          <w:rFonts w:ascii="TH SarabunPSK" w:hAnsi="TH SarabunPSK" w:cs="TH SarabunPSK" w:hint="cs"/>
          <w:sz w:val="32"/>
          <w:szCs w:val="32"/>
          <w:cs/>
        </w:rPr>
        <w:t>ให้การพัฒนาพนักงานเทศบาลเป็นไปอย่างมีประสิทธิผลและประสิทธิภาพ</w:t>
      </w:r>
    </w:p>
    <w:p w:rsidR="00CC4D25" w:rsidRDefault="00CC4D25" w:rsidP="00D611B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4D25" w:rsidRDefault="00CC4D25" w:rsidP="00D611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D25">
        <w:rPr>
          <w:rFonts w:ascii="TH SarabunPSK" w:hAnsi="TH SarabunPSK" w:cs="TH SarabunPSK" w:hint="cs"/>
          <w:b/>
          <w:bCs/>
          <w:sz w:val="32"/>
          <w:szCs w:val="32"/>
          <w:cs/>
        </w:rPr>
        <w:t>๔.การติดตามและประเมินผล</w:t>
      </w:r>
    </w:p>
    <w:p w:rsidR="00CC4D25" w:rsidRDefault="00CC4D25" w:rsidP="00D611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4D25">
        <w:rPr>
          <w:rFonts w:ascii="TH SarabunPSK" w:hAnsi="TH SarabunPSK" w:cs="TH SarabunPSK" w:hint="cs"/>
          <w:sz w:val="32"/>
          <w:szCs w:val="32"/>
          <w:cs/>
        </w:rPr>
        <w:t>๔.๑  ผู้บังคับบัญชา</w:t>
      </w:r>
      <w:r w:rsidR="008D3977">
        <w:rPr>
          <w:rFonts w:ascii="TH SarabunPSK" w:hAnsi="TH SarabunPSK" w:cs="TH SarabunPSK" w:hint="cs"/>
          <w:sz w:val="32"/>
          <w:szCs w:val="32"/>
          <w:cs/>
        </w:rPr>
        <w:t>หมั่นติดตามการพัฒนาอย่างใกล้ชิด  และให้มีการประเมินผลการพัฒนาเมื่อผ่านการประเมินผลแล้ว  ถือว่าผู้นั้นได้รับการพัฒนาแล้ว</w:t>
      </w:r>
    </w:p>
    <w:p w:rsidR="001F440C" w:rsidRDefault="001F440C" w:rsidP="00D611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๔.๒  ติดตามและประเมินผล โดยคณะกรรมการตรวจรับรองมาตรฐานการปฏิบัติราชการขององค์กรปกครองส่วนท้องถิ่น</w:t>
      </w:r>
    </w:p>
    <w:p w:rsidR="00D661F4" w:rsidRDefault="00D661F4" w:rsidP="00D611B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AE045C" w:rsidRDefault="00AE045C" w:rsidP="004F230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D661F4" w:rsidRDefault="00D661F4" w:rsidP="00C6119A">
      <w:pPr>
        <w:rPr>
          <w:rFonts w:ascii="TH SarabunPSK" w:hAnsi="TH SarabunPSK" w:cs="TH SarabunPSK"/>
          <w:sz w:val="32"/>
          <w:szCs w:val="32"/>
        </w:rPr>
      </w:pPr>
    </w:p>
    <w:p w:rsidR="00D661F4" w:rsidRPr="00D661F4" w:rsidRDefault="00D661F4" w:rsidP="00D661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61F4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๒</w:t>
      </w:r>
    </w:p>
    <w:p w:rsidR="00D661F4" w:rsidRDefault="00D661F4" w:rsidP="007036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61F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แนวทางการพัฒนาพนักงานเทศบาล</w:t>
      </w:r>
    </w:p>
    <w:p w:rsidR="00382DA0" w:rsidRDefault="00382DA0" w:rsidP="00D661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๑.แนวทางการพัฒนาพนักงานเทศบาล  ของเทศบาลตำบลก้านเหลือง</w:t>
      </w:r>
    </w:p>
    <w:p w:rsidR="00BB7049" w:rsidRDefault="00BB7049" w:rsidP="00D661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๑.๑  ปรัชญาและรูปแบบการทำงานของเทศบาลตำบลก้านเหลือง</w:t>
      </w:r>
    </w:p>
    <w:p w:rsidR="00BB7049" w:rsidRDefault="00BB7049" w:rsidP="00D661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7049">
        <w:rPr>
          <w:rFonts w:ascii="TH SarabunPSK" w:hAnsi="TH SarabunPSK" w:cs="TH SarabunPSK" w:hint="cs"/>
          <w:sz w:val="32"/>
          <w:szCs w:val="32"/>
          <w:cs/>
        </w:rPr>
        <w:t xml:space="preserve">ความมุ่งมั่นก็คือ  </w:t>
      </w:r>
      <w:r>
        <w:rPr>
          <w:rFonts w:ascii="TH SarabunPSK" w:hAnsi="TH SarabunPSK" w:cs="TH SarabunPSK" w:hint="cs"/>
          <w:sz w:val="32"/>
          <w:szCs w:val="32"/>
          <w:cs/>
        </w:rPr>
        <w:t>ตั้งใจจะพัฒนาเทศบาลตำบลก้านเหลือง  ในอันที่จะบำบัดทุกข์บำรุงสุขให้แก่ประชาชน  มีการแจกแจงแบ่งปันทรัพยากรต่างๆ  ให้แก่ทุกกลุ่ม  ให้ได้รับประโยชน์อย่างเต็มที่  ทั่วถึงเป็นธรรม  และสามารถอยู่ด้วยกันได้อย่างมีความสุข  โดยหลักการทำงานตั้งอยู่บนพื้นฐานของความน่าเชื่อถือ</w:t>
      </w:r>
      <w:r w:rsidR="006D28F5">
        <w:rPr>
          <w:rFonts w:ascii="TH SarabunPSK" w:hAnsi="TH SarabunPSK" w:cs="TH SarabunPSK" w:hint="cs"/>
          <w:sz w:val="32"/>
          <w:szCs w:val="32"/>
          <w:cs/>
        </w:rPr>
        <w:t xml:space="preserve">  ความโปร่งใส  ความมีประสิทธิภาพ  การตรวจสอบได้  มุ่งกระจายอำนาจ และสำคัญให้ทุกฝ่าย  มีส่วนร่วมในการบริหารงานของเทศบาล  นอกจากนี้จะดำเนินการส่งเสริมสนับสนุน  ดังนี้</w:t>
      </w:r>
    </w:p>
    <w:p w:rsidR="007A2903" w:rsidRDefault="003C5879" w:rsidP="003C5879">
      <w:pPr>
        <w:pStyle w:val="a6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</w:t>
      </w:r>
      <w:r w:rsidR="007A2903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ส่งเสริมและสนับสนุน  ให้มีการพัฒนาคนในท้องถิ่น  ให้มีคุณภาพชีวิตที่ดีได้รับการศึกษาอย่างทั่วถึง  ต่อเนื่องและมีคุณภาพ</w:t>
      </w:r>
    </w:p>
    <w:p w:rsidR="003C5879" w:rsidRDefault="003C5879" w:rsidP="003C587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</w:t>
      </w:r>
      <w:r w:rsidR="007A2903" w:rsidRPr="003C5879">
        <w:rPr>
          <w:rFonts w:ascii="TH SarabunPSK" w:hAnsi="TH SarabunPSK" w:cs="TH SarabunPSK" w:hint="cs"/>
          <w:sz w:val="32"/>
          <w:szCs w:val="32"/>
          <w:cs/>
        </w:rPr>
        <w:t xml:space="preserve">สนับสนุนให้มีการบริหารจัดการที่เป็นธรรม  </w:t>
      </w:r>
      <w:r w:rsidR="00A406B1" w:rsidRPr="003C5879">
        <w:rPr>
          <w:rFonts w:ascii="TH SarabunPSK" w:hAnsi="TH SarabunPSK" w:cs="TH SarabunPSK" w:hint="cs"/>
          <w:sz w:val="32"/>
          <w:szCs w:val="32"/>
          <w:cs/>
        </w:rPr>
        <w:t xml:space="preserve">  โปร่งใส  ตรวจสอบได้  และเสริมสร้างความน่าเชื่อถือ</w:t>
      </w:r>
    </w:p>
    <w:p w:rsidR="007A2903" w:rsidRPr="003C5879" w:rsidRDefault="00A406B1" w:rsidP="003C5879">
      <w:pPr>
        <w:rPr>
          <w:rFonts w:ascii="TH SarabunPSK" w:hAnsi="TH SarabunPSK" w:cs="TH SarabunPSK"/>
          <w:sz w:val="32"/>
          <w:szCs w:val="32"/>
        </w:rPr>
      </w:pPr>
      <w:r w:rsidRPr="003C5879">
        <w:rPr>
          <w:rFonts w:ascii="TH SarabunPSK" w:hAnsi="TH SarabunPSK" w:cs="TH SarabunPSK" w:hint="cs"/>
          <w:sz w:val="32"/>
          <w:szCs w:val="32"/>
          <w:cs/>
        </w:rPr>
        <w:t xml:space="preserve">  และความมั่นใจแก่ประชาชน  ต่อการดำเนินงานตามนโยบาย  แผน  และโครงสร้างของรัฐ  </w:t>
      </w:r>
      <w:r w:rsidR="00FE0E18" w:rsidRPr="003C5879">
        <w:rPr>
          <w:rFonts w:ascii="TH SarabunPSK" w:hAnsi="TH SarabunPSK" w:cs="TH SarabunPSK" w:hint="cs"/>
          <w:sz w:val="32"/>
          <w:szCs w:val="32"/>
          <w:cs/>
        </w:rPr>
        <w:t xml:space="preserve"> โดยการให้ความสำคัญกับการรับรู้ข้อมูลข่าวสาร  การประชาสัมพันธ์  การประชุมชี้แจง</w:t>
      </w:r>
    </w:p>
    <w:p w:rsidR="003C5879" w:rsidRPr="003C5879" w:rsidRDefault="003C5879" w:rsidP="003C587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="00FE0E18" w:rsidRPr="003C5879">
        <w:rPr>
          <w:rFonts w:ascii="TH SarabunPSK" w:hAnsi="TH SarabunPSK" w:cs="TH SarabunPSK" w:hint="cs"/>
          <w:sz w:val="32"/>
          <w:szCs w:val="32"/>
          <w:cs/>
        </w:rPr>
        <w:t>สนับสนุนระบบการจัดทำงบประมาณ ให้เกิดประโยชน์สูงสุด โดยการศึกษาและเสนอความเห็น</w:t>
      </w:r>
    </w:p>
    <w:p w:rsidR="00FE0E18" w:rsidRPr="003C5879" w:rsidRDefault="00FE0E18" w:rsidP="003C5879">
      <w:pPr>
        <w:rPr>
          <w:rFonts w:ascii="TH SarabunPSK" w:hAnsi="TH SarabunPSK" w:cs="TH SarabunPSK"/>
          <w:sz w:val="32"/>
          <w:szCs w:val="32"/>
        </w:rPr>
      </w:pPr>
      <w:r w:rsidRPr="003C5879">
        <w:rPr>
          <w:rFonts w:ascii="TH SarabunPSK" w:hAnsi="TH SarabunPSK" w:cs="TH SarabunPSK" w:hint="cs"/>
          <w:sz w:val="32"/>
          <w:szCs w:val="32"/>
          <w:cs/>
        </w:rPr>
        <w:t>เกี่ยวกับแผนงาน โครงการ กิจกรรมที่จะมีผลต่อการจัดทำงบประมา</w:t>
      </w:r>
      <w:r w:rsidR="00214568" w:rsidRPr="003C5879">
        <w:rPr>
          <w:rFonts w:ascii="TH SarabunPSK" w:hAnsi="TH SarabunPSK" w:cs="TH SarabunPSK" w:hint="cs"/>
          <w:sz w:val="32"/>
          <w:szCs w:val="32"/>
          <w:cs/>
        </w:rPr>
        <w:t>ณ ด้วยการให้ความสำคัญกับการจัดทำ</w:t>
      </w:r>
      <w:r w:rsidRPr="003C5879">
        <w:rPr>
          <w:rFonts w:ascii="TH SarabunPSK" w:hAnsi="TH SarabunPSK" w:cs="TH SarabunPSK" w:hint="cs"/>
          <w:sz w:val="32"/>
          <w:szCs w:val="32"/>
          <w:cs/>
        </w:rPr>
        <w:t>แผนพัฒนาพนักงานเ</w:t>
      </w:r>
      <w:r w:rsidR="00214568" w:rsidRPr="003C5879">
        <w:rPr>
          <w:rFonts w:ascii="TH SarabunPSK" w:hAnsi="TH SarabunPSK" w:cs="TH SarabunPSK" w:hint="cs"/>
          <w:sz w:val="32"/>
          <w:szCs w:val="32"/>
          <w:cs/>
        </w:rPr>
        <w:t>ทศบาล  ซึ่งจะมีกระบวนการที่ทุกฝ่ายม</w:t>
      </w:r>
      <w:r w:rsidR="005D5519" w:rsidRPr="003C5879">
        <w:rPr>
          <w:rFonts w:ascii="TH SarabunPSK" w:hAnsi="TH SarabunPSK" w:cs="TH SarabunPSK" w:hint="cs"/>
          <w:sz w:val="32"/>
          <w:szCs w:val="32"/>
          <w:cs/>
        </w:rPr>
        <w:t>ีส่วนร่วม  และมีการจัดลำดับความสำ</w:t>
      </w:r>
      <w:r w:rsidR="00214568" w:rsidRPr="003C5879">
        <w:rPr>
          <w:rFonts w:ascii="TH SarabunPSK" w:hAnsi="TH SarabunPSK" w:cs="TH SarabunPSK" w:hint="cs"/>
          <w:sz w:val="32"/>
          <w:szCs w:val="32"/>
          <w:cs/>
        </w:rPr>
        <w:t>คัญ รวมทั้งคำนึงถึงประหยัดและสมประโยชน์</w:t>
      </w:r>
    </w:p>
    <w:p w:rsidR="003C5879" w:rsidRPr="003C5879" w:rsidRDefault="003C5879" w:rsidP="003C587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</w:t>
      </w:r>
      <w:r w:rsidR="001013EB" w:rsidRPr="003C5879">
        <w:rPr>
          <w:rFonts w:ascii="TH SarabunPSK" w:hAnsi="TH SarabunPSK" w:cs="TH SarabunPSK" w:hint="cs"/>
          <w:sz w:val="32"/>
          <w:szCs w:val="32"/>
          <w:cs/>
        </w:rPr>
        <w:t>ส่งเสริมให้มีการนำเทคโนโลยีสารสนเทศ  มาช่วยในการปฏิบัติและตรวจสอบอย่างต่อเนื่องอันจะทำ</w:t>
      </w:r>
    </w:p>
    <w:p w:rsidR="00D661F4" w:rsidRPr="003C5879" w:rsidRDefault="001013EB" w:rsidP="003C5879">
      <w:pPr>
        <w:rPr>
          <w:rFonts w:ascii="TH SarabunPSK" w:hAnsi="TH SarabunPSK" w:cs="TH SarabunPSK"/>
          <w:sz w:val="32"/>
          <w:szCs w:val="32"/>
        </w:rPr>
      </w:pPr>
      <w:r w:rsidRPr="003C5879">
        <w:rPr>
          <w:rFonts w:ascii="TH SarabunPSK" w:hAnsi="TH SarabunPSK" w:cs="TH SarabunPSK" w:hint="cs"/>
          <w:sz w:val="32"/>
          <w:szCs w:val="32"/>
          <w:cs/>
        </w:rPr>
        <w:t>ให้เกิดประโยชน์  ในด้านการติดตามผล การตรวจสอบ การประเมินผล  รวมทั้งให้มีการรวบรวมระเบียบกฎหมายให้เป็นหมวดหมู่  ง่ายต่อการค้นหา  อันจะทำให้มีคู่มือการใช้ในการปฏิบัติงาน</w:t>
      </w:r>
    </w:p>
    <w:p w:rsidR="000720AA" w:rsidRPr="000720AA" w:rsidRDefault="000720AA" w:rsidP="000720AA">
      <w:pPr>
        <w:ind w:firstLine="720"/>
        <w:rPr>
          <w:rFonts w:ascii="TH SarabunPSK" w:hAnsi="TH SarabunPSK" w:cs="TH SarabunPSK"/>
          <w:sz w:val="32"/>
          <w:szCs w:val="32"/>
        </w:rPr>
      </w:pPr>
      <w:r w:rsidRPr="000720AA">
        <w:rPr>
          <w:rFonts w:ascii="TH SarabunPSK" w:hAnsi="TH SarabunPSK" w:cs="TH SarabunPSK" w:hint="cs"/>
          <w:sz w:val="32"/>
          <w:szCs w:val="32"/>
          <w:cs/>
        </w:rPr>
        <w:t>(๕)</w:t>
      </w:r>
      <w:r w:rsidR="003C5879" w:rsidRPr="000720AA">
        <w:rPr>
          <w:rFonts w:ascii="TH SarabunPSK" w:hAnsi="TH SarabunPSK" w:cs="TH SarabunPSK" w:hint="cs"/>
          <w:sz w:val="32"/>
          <w:szCs w:val="32"/>
          <w:cs/>
        </w:rPr>
        <w:t>ตรวจสอบการ</w:t>
      </w:r>
      <w:r w:rsidR="007E598E" w:rsidRPr="000720AA">
        <w:rPr>
          <w:rFonts w:ascii="TH SarabunPSK" w:hAnsi="TH SarabunPSK" w:cs="TH SarabunPSK" w:hint="cs"/>
          <w:sz w:val="32"/>
          <w:szCs w:val="32"/>
          <w:cs/>
        </w:rPr>
        <w:t>จัดทำบัญชีต่างๆให้เป็นไปตามระเบียบกระทรวงมหาดไทยกำหน</w:t>
      </w:r>
      <w:r w:rsidR="003C5879" w:rsidRPr="000720AA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0720AA" w:rsidRPr="000720AA" w:rsidRDefault="000720AA" w:rsidP="000720A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</w:t>
      </w:r>
      <w:r w:rsidR="007E598E" w:rsidRPr="000720AA">
        <w:rPr>
          <w:rFonts w:ascii="TH SarabunPSK" w:hAnsi="TH SarabunPSK" w:cs="TH SarabunPSK" w:hint="cs"/>
          <w:sz w:val="32"/>
          <w:szCs w:val="32"/>
          <w:cs/>
        </w:rPr>
        <w:t>ส่งเสริมให้มีการบันทึกข้อมูล  สำหรับการจัดทำรายงานฐานะการเงิน  ผลการดำเนินงาน ให้เป็นไป</w:t>
      </w:r>
    </w:p>
    <w:p w:rsidR="007E598E" w:rsidRPr="000720AA" w:rsidRDefault="007E598E" w:rsidP="000720AA">
      <w:pPr>
        <w:rPr>
          <w:rFonts w:ascii="TH SarabunPSK" w:hAnsi="TH SarabunPSK" w:cs="TH SarabunPSK"/>
          <w:sz w:val="32"/>
          <w:szCs w:val="32"/>
        </w:rPr>
      </w:pPr>
      <w:r w:rsidRPr="000720AA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ตามระเบียบกระทรวงมหาดไทยกำหนด  พร้อมทั้งเปิดเผยข้อมูลอย่างชัดเจน ครบถ้วน โปร่งใส ตรงเวลา และตรงต่อความเป็นจริง</w:t>
      </w:r>
    </w:p>
    <w:p w:rsidR="000720AA" w:rsidRDefault="000720AA" w:rsidP="000720A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</w:t>
      </w:r>
      <w:r w:rsidR="004B7E5A" w:rsidRPr="000720AA">
        <w:rPr>
          <w:rFonts w:ascii="TH SarabunPSK" w:hAnsi="TH SarabunPSK" w:cs="TH SarabunPSK" w:hint="cs"/>
          <w:sz w:val="32"/>
          <w:szCs w:val="32"/>
          <w:cs/>
        </w:rPr>
        <w:t>ส่งเสริมให้มีระบบการถ่วงดุลอำนาจ และการตรวจสอบ ให้เป็นไปอย่างเหมาะสมไม่ให้ฝ่ายใดฝ่ายหนึ่ง</w:t>
      </w:r>
    </w:p>
    <w:p w:rsidR="004B7E5A" w:rsidRPr="000720AA" w:rsidRDefault="004B7E5A" w:rsidP="000720AA">
      <w:pPr>
        <w:rPr>
          <w:rFonts w:ascii="TH SarabunPSK" w:hAnsi="TH SarabunPSK" w:cs="TH SarabunPSK"/>
          <w:sz w:val="32"/>
          <w:szCs w:val="32"/>
        </w:rPr>
      </w:pPr>
      <w:r w:rsidRPr="000720AA">
        <w:rPr>
          <w:rFonts w:ascii="TH SarabunPSK" w:hAnsi="TH SarabunPSK" w:cs="TH SarabunPSK" w:hint="cs"/>
          <w:sz w:val="32"/>
          <w:szCs w:val="32"/>
          <w:cs/>
        </w:rPr>
        <w:t>มีอำนาจมากเกินไป ซึ่งอาจนำไปสู่การใช้อำนาจในทางที่ผิด  เกิดผลเสียหายแก่เทศบาล นอกจากนี้การทำงานของแต่ละฝ่าย  ให้เน้นการทำงานด้วยความรู้  มีคู่มือการปฏิบัติงาน ละเว้นการทำงานด้วยความเคยชิน  อันจะช่วยลดความเสี่ยง</w:t>
      </w:r>
    </w:p>
    <w:p w:rsidR="00AE045C" w:rsidRDefault="00AE045C" w:rsidP="00AE045C">
      <w:pPr>
        <w:rPr>
          <w:rFonts w:ascii="TH SarabunPSK" w:hAnsi="TH SarabunPSK" w:cs="TH SarabunPSK"/>
          <w:sz w:val="32"/>
          <w:szCs w:val="32"/>
        </w:rPr>
      </w:pPr>
    </w:p>
    <w:p w:rsidR="00AE045C" w:rsidRDefault="00AE045C" w:rsidP="00AE045C">
      <w:pPr>
        <w:rPr>
          <w:rFonts w:ascii="TH SarabunPSK" w:hAnsi="TH SarabunPSK" w:cs="TH SarabunPSK"/>
          <w:sz w:val="32"/>
          <w:szCs w:val="32"/>
        </w:rPr>
      </w:pPr>
    </w:p>
    <w:p w:rsidR="004F230E" w:rsidRDefault="004F230E" w:rsidP="00AE045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F230E" w:rsidRDefault="004F230E" w:rsidP="00AE045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045C" w:rsidRDefault="00AE045C" w:rsidP="004F230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E045C" w:rsidRPr="00AE045C" w:rsidRDefault="00AE045C" w:rsidP="00AE045C">
      <w:pPr>
        <w:rPr>
          <w:rFonts w:ascii="TH SarabunPSK" w:hAnsi="TH SarabunPSK" w:cs="TH SarabunPSK"/>
          <w:sz w:val="32"/>
          <w:szCs w:val="32"/>
        </w:rPr>
      </w:pPr>
    </w:p>
    <w:p w:rsidR="00744C65" w:rsidRPr="00744C65" w:rsidRDefault="00744C65" w:rsidP="00744C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4C65">
        <w:rPr>
          <w:rFonts w:ascii="TH SarabunPSK" w:hAnsi="TH SarabunPSK" w:cs="TH SarabunPSK" w:hint="cs"/>
          <w:sz w:val="32"/>
          <w:szCs w:val="32"/>
          <w:cs/>
        </w:rPr>
        <w:t>(๘)</w:t>
      </w:r>
      <w:r w:rsidR="00CA6067" w:rsidRPr="00744C65">
        <w:rPr>
          <w:rFonts w:ascii="TH SarabunPSK" w:hAnsi="TH SarabunPSK" w:cs="TH SarabunPSK" w:hint="cs"/>
          <w:sz w:val="32"/>
          <w:szCs w:val="32"/>
          <w:cs/>
        </w:rPr>
        <w:t>ส่งเสริมการกระจายอำนาจด้วยการเปิดโอกาสให้พนักงานเทศบาลและพนักงานจ้างตัดสินใจ</w:t>
      </w:r>
    </w:p>
    <w:p w:rsidR="00CA6067" w:rsidRPr="00744C65" w:rsidRDefault="00CA6067" w:rsidP="00744C65">
      <w:pPr>
        <w:pStyle w:val="a6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ในบาง</w:t>
      </w:r>
      <w:r w:rsidRPr="00744C65">
        <w:rPr>
          <w:rFonts w:ascii="TH SarabunPSK" w:hAnsi="TH SarabunPSK" w:cs="TH SarabunPSK" w:hint="cs"/>
          <w:sz w:val="32"/>
          <w:szCs w:val="32"/>
          <w:cs/>
        </w:rPr>
        <w:t>เรื่อง  และเปิดโอกาสให้ประชาชน  เข้ามามีส่วนร่วม</w:t>
      </w:r>
      <w:r w:rsidR="000062FD" w:rsidRPr="00744C65">
        <w:rPr>
          <w:rFonts w:ascii="TH SarabunPSK" w:hAnsi="TH SarabunPSK" w:cs="TH SarabunPSK" w:hint="cs"/>
          <w:sz w:val="32"/>
          <w:szCs w:val="32"/>
          <w:cs/>
        </w:rPr>
        <w:t>ในการดำเนินงานกับเทศบาล เช่น ร่วมเป็นกรรมการ ร่วมให้ข้อมูลข่าวสาร  ร่วมตัดสินใจบางเรื่อง   บางกรณี</w:t>
      </w:r>
    </w:p>
    <w:p w:rsidR="00744C65" w:rsidRDefault="00744C65" w:rsidP="00DB46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(๙)</w:t>
      </w:r>
      <w:r w:rsidR="004F230E" w:rsidRPr="00744C65">
        <w:rPr>
          <w:rFonts w:ascii="TH SarabunPSK" w:hAnsi="TH SarabunPSK" w:cs="TH SarabunPSK" w:hint="cs"/>
          <w:sz w:val="32"/>
          <w:szCs w:val="32"/>
          <w:cs/>
        </w:rPr>
        <w:t>การบริหารงานของเทศบาล  นอกจากจะเป็นเรื่องประสิทธิภาพและประสิทธิผลแล้ว</w:t>
      </w:r>
    </w:p>
    <w:p w:rsidR="004F230E" w:rsidRPr="00744C65" w:rsidRDefault="004F230E" w:rsidP="00744C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4C65">
        <w:rPr>
          <w:rFonts w:ascii="TH SarabunPSK" w:hAnsi="TH SarabunPSK" w:cs="TH SarabunPSK" w:hint="cs"/>
          <w:sz w:val="32"/>
          <w:szCs w:val="32"/>
          <w:cs/>
        </w:rPr>
        <w:t xml:space="preserve">  เทศบาลต้องการให้เกิดความพึงพอใจแก่ผู้รับบริการด้วย  โดยวิธีการให้ประชาชนได้มีโอกาสรับรู้ข้อมูลข่าวสารและเข้ามีส่วนร่วมในกิจการของเทศบาล  ตั้งแต่ร่วมคิด ร่วมดำเนินการ ร่วมประเมิน และร่วมรับผิดชอบ</w:t>
      </w:r>
    </w:p>
    <w:p w:rsidR="00E82BC1" w:rsidRDefault="00E82BC1" w:rsidP="00C60E67">
      <w:pPr>
        <w:pStyle w:val="a6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82BC1" w:rsidRDefault="00E82BC1" w:rsidP="00C60E67">
      <w:pPr>
        <w:pStyle w:val="a6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BC1">
        <w:rPr>
          <w:rFonts w:ascii="TH SarabunPSK" w:hAnsi="TH SarabunPSK" w:cs="TH SarabunPSK" w:hint="cs"/>
          <w:b/>
          <w:bCs/>
          <w:sz w:val="32"/>
          <w:szCs w:val="32"/>
          <w:cs/>
        </w:rPr>
        <w:t>๑.๒   ความซื่อสัตย์และจริยธรรม</w:t>
      </w:r>
    </w:p>
    <w:p w:rsidR="0032636F" w:rsidRPr="003D5D0D" w:rsidRDefault="0032636F" w:rsidP="00C60E6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5D0D">
        <w:rPr>
          <w:rFonts w:ascii="TH SarabunPSK" w:hAnsi="TH SarabunPSK" w:cs="TH SarabunPSK" w:hint="cs"/>
          <w:sz w:val="32"/>
          <w:szCs w:val="32"/>
          <w:cs/>
        </w:rPr>
        <w:t>๑) กำหนดจริยธรรมเพื่อให้พนักงานเทศบาล  และพนักงานจ้าง  ยึดถือเป็นแนวทางปฏิบัติ</w:t>
      </w:r>
    </w:p>
    <w:p w:rsidR="00DB4666" w:rsidRDefault="003D5D0D" w:rsidP="00C60E67">
      <w:pPr>
        <w:pStyle w:val="a6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36F">
        <w:rPr>
          <w:rFonts w:ascii="TH SarabunPSK" w:hAnsi="TH SarabunPSK" w:cs="TH SarabunPSK" w:hint="cs"/>
          <w:sz w:val="32"/>
          <w:szCs w:val="32"/>
          <w:cs/>
        </w:rPr>
        <w:t>๒)  จัดพิมพ์วินัย  และวิธีการลง</w:t>
      </w:r>
      <w:r w:rsidR="00601AE2">
        <w:rPr>
          <w:rFonts w:ascii="TH SarabunPSK" w:hAnsi="TH SarabunPSK" w:cs="TH SarabunPSK" w:hint="cs"/>
          <w:sz w:val="32"/>
          <w:szCs w:val="32"/>
          <w:cs/>
        </w:rPr>
        <w:t>โทษ  แจ้งเวียนให้พน</w:t>
      </w:r>
      <w:r w:rsidR="0076546A">
        <w:rPr>
          <w:rFonts w:ascii="TH SarabunPSK" w:hAnsi="TH SarabunPSK" w:cs="TH SarabunPSK" w:hint="cs"/>
          <w:sz w:val="32"/>
          <w:szCs w:val="32"/>
          <w:cs/>
        </w:rPr>
        <w:t>ักงานเทศบาลและพนักงานจ้างได้ทราบ</w:t>
      </w:r>
    </w:p>
    <w:p w:rsidR="0032636F" w:rsidRDefault="00601AE2" w:rsidP="00DB4666">
      <w:pPr>
        <w:pStyle w:val="a6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โดยทั่วกัน  </w:t>
      </w:r>
    </w:p>
    <w:p w:rsidR="005714AC" w:rsidRDefault="003D5D0D" w:rsidP="00C60E67">
      <w:pPr>
        <w:pStyle w:val="a6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ส่งเสริมให้บุคลากรมีความรู้  ความเข้าใจในบทบาทของการเป็นบุคลากร  ในสังกัดเทศบาล </w:t>
      </w:r>
    </w:p>
    <w:p w:rsidR="00FC1CE4" w:rsidRDefault="005714AC" w:rsidP="00C60E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เผยแพร่จรรยาบรรณของการเป็นข้าราชการ  และปลูกฝังให้ยึดมั่นในอุดมการณ์  มีจรรยาบรรณ  ซื่อสัตย์สุจริต  มีคุณธรรมและเที่ยงธรรม  โดยคำนึงถึงประโยชน์ส่วนรวม</w:t>
      </w:r>
    </w:p>
    <w:p w:rsidR="002F5FEB" w:rsidRDefault="002F5FEB" w:rsidP="00C60E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 ส่งเสริมให้บุคลากรปฏิบัติงานด้วยความโปร่งใส  มีความรับผิดชอบ  มีความกล้าในอันจะปกป้องสิทธิประโยชน์อันชอบธรรมของประชาชน</w:t>
      </w:r>
    </w:p>
    <w:p w:rsidR="000F6689" w:rsidRDefault="000F6689" w:rsidP="00C60E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  สร้างวัฒนธรรม  และค่านิยม  เพื่อให้บุคลากรมีวัฒนธรรมในการทำงานที่มีจริยธรรมสูง</w:t>
      </w:r>
      <w:r w:rsidR="00A76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 w:rsidR="00A76BF1">
        <w:rPr>
          <w:rFonts w:ascii="TH SarabunPSK" w:hAnsi="TH SarabunPSK" w:cs="TH SarabunPSK" w:hint="cs"/>
          <w:sz w:val="32"/>
          <w:szCs w:val="32"/>
          <w:cs/>
        </w:rPr>
        <w:t xml:space="preserve">ที่ผู้บริหารกระทำเป็นแบบอย่าง  และดำเนินการสื่อสารไปยังบุคลากรในหน่วยงาน </w:t>
      </w:r>
    </w:p>
    <w:p w:rsidR="00DF4BF5" w:rsidRDefault="00DF4BF5" w:rsidP="00C60E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  ดำเนินการโดยเร่งด่วน  ตามระเบียบกฎหมายที่มีอยู่  หากมีสัญญาณแจ้งว่าอาจมีปัญหาเรื่องความซื่อสัตย์  และจริยธรรมของบุคลากรในหน่วยงานเกิดขึ้น  ด้วยการย้ายสับเปลี่ยนตำแหน่งหรือแต่งตั้งคณะกรรมการสอบสวน</w:t>
      </w:r>
    </w:p>
    <w:p w:rsidR="00441F39" w:rsidRPr="0000684F" w:rsidRDefault="00441F39" w:rsidP="00C60E6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๘)  ดำเนินการ</w:t>
      </w:r>
      <w:r w:rsidR="0076546A">
        <w:rPr>
          <w:rFonts w:ascii="TH SarabunPSK" w:hAnsi="TH SarabunPSK" w:cs="TH SarabunPSK" w:hint="cs"/>
          <w:sz w:val="32"/>
          <w:szCs w:val="32"/>
          <w:cs/>
        </w:rPr>
        <w:t>ทางวินัยกับบุคลากร  หากปรากฏว่าไม่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ปฏิบัติตามนโยบาย  วิธีปฏิบัติหรือระเบียบปฏิบัติ</w:t>
      </w:r>
      <w:r w:rsidR="00BD68DC">
        <w:rPr>
          <w:rFonts w:ascii="TH SarabunPSK" w:hAnsi="TH SarabunPSK" w:cs="TH SarabunPSK" w:hint="cs"/>
          <w:sz w:val="32"/>
          <w:szCs w:val="32"/>
          <w:cs/>
        </w:rPr>
        <w:t xml:space="preserve"> ตามควรแก่กรณี  เช่น  การลงโทษทางปกครอง  การงดความดีความชอบ</w:t>
      </w:r>
    </w:p>
    <w:p w:rsidR="00C6119A" w:rsidRDefault="00A67798" w:rsidP="00C60E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E3652">
        <w:rPr>
          <w:rFonts w:ascii="TH SarabunPSK" w:hAnsi="TH SarabunPSK" w:cs="TH SarabunPSK" w:hint="cs"/>
          <w:sz w:val="32"/>
          <w:szCs w:val="32"/>
          <w:cs/>
        </w:rPr>
        <w:t>๙)  สนับสนุนให้พนักงานเทศบาล มีส่วนร่วมในการกำหนดเป้าหมายสำหรับการดำเ</w:t>
      </w:r>
      <w:r w:rsidR="00CE3652" w:rsidRPr="00CE3652">
        <w:rPr>
          <w:rFonts w:ascii="TH SarabunPSK" w:hAnsi="TH SarabunPSK" w:cs="TH SarabunPSK" w:hint="cs"/>
          <w:sz w:val="32"/>
          <w:szCs w:val="32"/>
          <w:cs/>
        </w:rPr>
        <w:t>นินการตามอำนาจหน้าที่  เพื่อให้มีความเป็นไปได้สำหรับการนำไปสู่การปฏิบัติ</w:t>
      </w:r>
    </w:p>
    <w:p w:rsidR="00D635A1" w:rsidRDefault="00D635A1" w:rsidP="00C60E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๑๐)  ยกย่องเชิดชูพนักงานเทศบาล  ที่ตั้งใจปฏิบัติหน้าที่ราชการด้วยความซื่อสัตย์สุจริต  และถือปฏิบัติตามจริยธรรม  สามารถเป็นแบบอย่างแก่บุคคลอื่น  ได้ทั้งการครองตน </w:t>
      </w:r>
      <w:r w:rsidR="00952C5C">
        <w:rPr>
          <w:rFonts w:ascii="TH SarabunPSK" w:hAnsi="TH SarabunPSK" w:cs="TH SarabunPSK" w:hint="cs"/>
          <w:sz w:val="32"/>
          <w:szCs w:val="32"/>
          <w:cs/>
        </w:rPr>
        <w:t>และครองงาน เช่น  มีการให้ประกาศเกียรติคุณ  เสนอขอให้ได้รับรางวัล  เพื่อเชิดชูเกียรติและวงศ์ตระกูลสืบไป</w:t>
      </w:r>
    </w:p>
    <w:p w:rsidR="00FD1A8A" w:rsidRDefault="00FD1A8A" w:rsidP="00FA09FB">
      <w:pPr>
        <w:jc w:val="right"/>
        <w:rPr>
          <w:rFonts w:ascii="TH SarabunPSK" w:hAnsi="TH SarabunPSK" w:cs="TH SarabunPSK"/>
          <w:sz w:val="32"/>
          <w:szCs w:val="32"/>
        </w:rPr>
      </w:pPr>
    </w:p>
    <w:p w:rsidR="00FD1A8A" w:rsidRDefault="00FD1A8A" w:rsidP="00FA09FB">
      <w:pPr>
        <w:jc w:val="right"/>
        <w:rPr>
          <w:rFonts w:ascii="TH SarabunPSK" w:hAnsi="TH SarabunPSK" w:cs="TH SarabunPSK"/>
          <w:sz w:val="32"/>
          <w:szCs w:val="32"/>
        </w:rPr>
      </w:pPr>
    </w:p>
    <w:p w:rsidR="00FD1A8A" w:rsidRDefault="00FD1A8A" w:rsidP="00FA09FB">
      <w:pPr>
        <w:jc w:val="right"/>
        <w:rPr>
          <w:rFonts w:ascii="TH SarabunPSK" w:hAnsi="TH SarabunPSK" w:cs="TH SarabunPSK"/>
          <w:sz w:val="32"/>
          <w:szCs w:val="32"/>
        </w:rPr>
      </w:pPr>
    </w:p>
    <w:p w:rsidR="00FD1A8A" w:rsidRDefault="00FD1A8A" w:rsidP="00FA09FB">
      <w:pPr>
        <w:jc w:val="right"/>
        <w:rPr>
          <w:rFonts w:ascii="TH SarabunPSK" w:hAnsi="TH SarabunPSK" w:cs="TH SarabunPSK"/>
          <w:sz w:val="32"/>
          <w:szCs w:val="32"/>
        </w:rPr>
      </w:pPr>
    </w:p>
    <w:p w:rsidR="00FD1A8A" w:rsidRDefault="00FD1A8A" w:rsidP="00FA09FB">
      <w:pPr>
        <w:jc w:val="right"/>
        <w:rPr>
          <w:rFonts w:ascii="TH SarabunPSK" w:hAnsi="TH SarabunPSK" w:cs="TH SarabunPSK"/>
          <w:sz w:val="32"/>
          <w:szCs w:val="32"/>
        </w:rPr>
      </w:pPr>
    </w:p>
    <w:p w:rsidR="006E4307" w:rsidRDefault="00FA09FB" w:rsidP="00FA09F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2F612E" w:rsidRDefault="002F612E" w:rsidP="002F612E">
      <w:pPr>
        <w:rPr>
          <w:rFonts w:ascii="TH SarabunPSK" w:hAnsi="TH SarabunPSK" w:cs="TH SarabunPSK"/>
          <w:sz w:val="32"/>
          <w:szCs w:val="32"/>
        </w:rPr>
      </w:pPr>
    </w:p>
    <w:p w:rsidR="002F612E" w:rsidRDefault="002F612E" w:rsidP="002F612E">
      <w:pPr>
        <w:rPr>
          <w:rFonts w:ascii="TH SarabunPSK" w:hAnsi="TH SarabunPSK" w:cs="TH SarabunPSK"/>
          <w:b/>
          <w:bCs/>
          <w:sz w:val="32"/>
          <w:szCs w:val="32"/>
        </w:rPr>
      </w:pPr>
      <w:r w:rsidRPr="007C380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C380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C38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  </w:t>
      </w:r>
      <w:proofErr w:type="gramStart"/>
      <w:r w:rsidRPr="007C380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 ทักษะ</w:t>
      </w:r>
      <w:proofErr w:type="gramEnd"/>
      <w:r w:rsidRPr="007C38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และความสามารถของบุคลากร</w:t>
      </w:r>
    </w:p>
    <w:p w:rsidR="002F612E" w:rsidRDefault="002F612E" w:rsidP="00B467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11E3">
        <w:rPr>
          <w:rFonts w:ascii="TH SarabunPSK" w:hAnsi="TH SarabunPSK" w:cs="TH SarabunPSK" w:hint="cs"/>
          <w:sz w:val="32"/>
          <w:szCs w:val="32"/>
          <w:cs/>
        </w:rPr>
        <w:tab/>
        <w:t xml:space="preserve">๑) 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สนับสนุนบุคลากรให้ได้รับการศึกษาในด้านต่างๆ  อย่างเพียงพอ</w:t>
      </w:r>
    </w:p>
    <w:p w:rsidR="007611E3" w:rsidRDefault="007611E3" w:rsidP="00B467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 ให้มีการฝึกอบรมตามความต้องการในการฝึกอบรม และความก้าวหน้าของวิชาชีพแต่ละด้าน เพื่อสร้างความชำนาญและเชี่ยวชาญ โดยเฉพาะการประสานกับกรมส่งเสริมการปกครองท้องถิ่นจังหวัดขอนแก่น </w:t>
      </w:r>
      <w:r w:rsidR="006E4307">
        <w:rPr>
          <w:rFonts w:ascii="TH SarabunPSK" w:hAnsi="TH SarabunPSK" w:cs="TH SarabunPSK" w:hint="cs"/>
          <w:sz w:val="32"/>
          <w:szCs w:val="32"/>
          <w:cs/>
        </w:rPr>
        <w:t>และสถาบันการศึกษา</w:t>
      </w:r>
    </w:p>
    <w:p w:rsidR="00483360" w:rsidRDefault="00483360" w:rsidP="00B467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 จัดให้มีการฝึกอบรมด้านคุณธรรมและจริยธรรม เพื่อสร้างจรรยาบรรณแห่งวิชาชีพ</w:t>
      </w:r>
    </w:p>
    <w:p w:rsidR="00E24037" w:rsidRDefault="00E24037" w:rsidP="00B467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๔)  ให้มีการประเมินผลการปฏิบัติงานของบุคลากรในหน่วยงาน</w:t>
      </w:r>
    </w:p>
    <w:p w:rsidR="003D46AD" w:rsidRDefault="003D46AD" w:rsidP="00B467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๕)  เปิดโอการให้บุคลากรที่มีความรู้  ความสามารถ ได้ปฏิบัติ</w:t>
      </w:r>
      <w:r w:rsidR="00E529B0">
        <w:rPr>
          <w:rFonts w:ascii="TH SarabunPSK" w:hAnsi="TH SarabunPSK" w:cs="TH SarabunPSK" w:hint="cs"/>
          <w:sz w:val="32"/>
          <w:szCs w:val="32"/>
          <w:cs/>
        </w:rPr>
        <w:t>งานอย่างเต็มที่  และส่งเสริมให้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มีความเจริญก้าวหน้าตามศักยภาพของแต่ละคน</w:t>
      </w:r>
    </w:p>
    <w:p w:rsidR="00DA6D70" w:rsidRDefault="00DA6D70" w:rsidP="00B467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6D70" w:rsidRDefault="00DA6D70" w:rsidP="00B467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6D70">
        <w:rPr>
          <w:rFonts w:ascii="TH SarabunPSK" w:hAnsi="TH SarabunPSK" w:cs="TH SarabunPSK" w:hint="cs"/>
          <w:b/>
          <w:bCs/>
          <w:sz w:val="32"/>
          <w:szCs w:val="32"/>
          <w:cs/>
        </w:rPr>
        <w:t>๑.๔  โครงสร้างองค์กร</w:t>
      </w:r>
    </w:p>
    <w:p w:rsidR="00DA6D70" w:rsidRDefault="003B4C88" w:rsidP="00B467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DA6D70" w:rsidRPr="00DA6D70"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="00DA6D70">
        <w:rPr>
          <w:rFonts w:ascii="TH SarabunPSK" w:hAnsi="TH SarabunPSK" w:cs="TH SarabunPSK" w:hint="cs"/>
          <w:sz w:val="32"/>
          <w:szCs w:val="32"/>
          <w:cs/>
        </w:rPr>
        <w:t>มีกา</w:t>
      </w:r>
      <w:r w:rsidR="00424391">
        <w:rPr>
          <w:rFonts w:ascii="TH SarabunPSK" w:hAnsi="TH SarabunPSK" w:cs="TH SarabunPSK" w:hint="cs"/>
          <w:sz w:val="32"/>
          <w:szCs w:val="32"/>
          <w:cs/>
        </w:rPr>
        <w:t>ร</w:t>
      </w:r>
      <w:r w:rsidR="00DA6D70">
        <w:rPr>
          <w:rFonts w:ascii="TH SarabunPSK" w:hAnsi="TH SarabunPSK" w:cs="TH SarabunPSK" w:hint="cs"/>
          <w:sz w:val="32"/>
          <w:szCs w:val="32"/>
          <w:cs/>
        </w:rPr>
        <w:t>จัดโครงสร้างองค์กร  ให้ครอบคลุมภารกิจหน้าที่ของเทศบาล  อย่างครบถ้วนโดยส่วนราชการใดจะมีหน่วยงานภายในอย่างไร  มีบุคลากรเท่าไร  ขึ้นอยู่กับปริมาณและคุณภาพของงานทั้งนี้ ตามความเห็นชอบของคณะกรรมการพนักงานเทศบาลจังหวัดขอนแก่น  จากนั้นให้เผยแพร่ให้ทุกคนในหน่วยงานทราบ</w:t>
      </w:r>
    </w:p>
    <w:p w:rsidR="00C46307" w:rsidRDefault="003B4C88" w:rsidP="00B467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6307">
        <w:rPr>
          <w:rFonts w:ascii="TH SarabunPSK" w:hAnsi="TH SarabunPSK" w:cs="TH SarabunPSK" w:hint="cs"/>
          <w:sz w:val="32"/>
          <w:szCs w:val="32"/>
          <w:cs/>
        </w:rPr>
        <w:t>๒)  ทำการประเมินผลโครงสร้างองค์กรของเทศบาล  เป็นประจำทุกปี  ซึ่งอาจจะมีการเพิ่มหรือลดส่วนราชการของเทศบาลก็ได้ หรืออาจจะมีการกำหนดตำแหน่ง  หรือปรับปรุงตำแหน่งบุคลากรของเทศบาล</w:t>
      </w:r>
      <w:r w:rsidR="00E529B0">
        <w:rPr>
          <w:rFonts w:ascii="TH SarabunPSK" w:hAnsi="TH SarabunPSK" w:cs="TH SarabunPSK" w:hint="cs"/>
          <w:sz w:val="32"/>
          <w:szCs w:val="32"/>
          <w:cs/>
        </w:rPr>
        <w:t>ให้เหมาะสมสอดคล้องกับปริมาณและคุณภาพ  ของงานในเทศบาลที่เปลี่ยนแปลงก็ได้  แต่ทั้งนี้ต้องเป็นไปตามความเห็นชอบของคณะกรรมการพนักงานเทศบาลจังหวัดขอนแก่น</w:t>
      </w:r>
    </w:p>
    <w:p w:rsidR="00F7366A" w:rsidRDefault="00F7366A" w:rsidP="00B467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366A" w:rsidRDefault="00F7366A" w:rsidP="00B467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366A">
        <w:rPr>
          <w:rFonts w:ascii="TH SarabunPSK" w:hAnsi="TH SarabunPSK" w:cs="TH SarabunPSK" w:hint="cs"/>
          <w:b/>
          <w:bCs/>
          <w:sz w:val="32"/>
          <w:szCs w:val="32"/>
          <w:cs/>
        </w:rPr>
        <w:t>๑.๕  การมอบอำนาจและหน้าที่ความรับผิดชอบ</w:t>
      </w:r>
    </w:p>
    <w:p w:rsidR="00F7366A" w:rsidRDefault="003B4C88" w:rsidP="00B467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443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43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366A" w:rsidRPr="00F7366A"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="009E542E">
        <w:rPr>
          <w:rFonts w:ascii="TH SarabunPSK" w:hAnsi="TH SarabunPSK" w:cs="TH SarabunPSK" w:hint="cs"/>
          <w:sz w:val="32"/>
          <w:szCs w:val="32"/>
          <w:cs/>
        </w:rPr>
        <w:t xml:space="preserve">ให้ทุกหน่วยงานในเทศบาล  มีการแบ่งงานและหน้าที่ความรับผิดชอบตามตำแหน่งหน้าที่ให้มีความชัดเจนว่าแต่ละคนมีหน้าที่รับผิดชอบอย่างไรเพียงใด  </w:t>
      </w:r>
      <w:r w:rsidR="00986B4F">
        <w:rPr>
          <w:rFonts w:ascii="TH SarabunPSK" w:hAnsi="TH SarabunPSK" w:cs="TH SarabunPSK" w:hint="cs"/>
          <w:sz w:val="32"/>
          <w:szCs w:val="32"/>
          <w:cs/>
        </w:rPr>
        <w:t>กรณีบุคคลหนึ่งบุคคลใด  ไม่อยู่หรือไม่อาจปฏิบัติหน้าที่ได้  ผู้ใดเป็นผู้รักษาการแทน  อย่างไรก็ตามในการแบ่งหน้าที่ สิ่งที่จะต้องให้ความสำคัญก็คือให้มีการตรวจสอบกัน เพื่อเป็นทางหนึ่งที่จะปกป้องกันความผิดพลาดได</w:t>
      </w:r>
      <w:r w:rsidR="002239D0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2239D0" w:rsidRDefault="00B443CE" w:rsidP="00B443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39D0">
        <w:rPr>
          <w:rFonts w:ascii="TH SarabunPSK" w:hAnsi="TH SarabunPSK" w:cs="TH SarabunPSK" w:hint="cs"/>
          <w:sz w:val="32"/>
          <w:szCs w:val="32"/>
          <w:cs/>
        </w:rPr>
        <w:t xml:space="preserve">๒)  </w:t>
      </w:r>
      <w:r w:rsidR="00B46477">
        <w:rPr>
          <w:rFonts w:ascii="TH SarabunPSK" w:hAnsi="TH SarabunPSK" w:cs="TH SarabunPSK" w:hint="cs"/>
          <w:sz w:val="32"/>
          <w:szCs w:val="32"/>
          <w:cs/>
        </w:rPr>
        <w:t xml:space="preserve">ให้แจงการแบ่งหน้าที่ความรับผิดชอบ ตามข้อ ๑)  ให้ทุกคนในหน่วยงานทราบแล้วให้ผู้รับผิดชอบแต่ละคนจัดทำรายละเอียดของภารกิจที่ต้องปฏิบัติ   </w:t>
      </w:r>
      <w:r w:rsidR="000E5C85">
        <w:rPr>
          <w:rFonts w:ascii="TH SarabunPSK" w:hAnsi="TH SarabunPSK" w:cs="TH SarabunPSK" w:hint="cs"/>
          <w:sz w:val="32"/>
          <w:szCs w:val="32"/>
          <w:cs/>
        </w:rPr>
        <w:t>เพื่อใช้เป็นหลักในการปฏิบัติงาน</w:t>
      </w:r>
    </w:p>
    <w:p w:rsidR="00004B29" w:rsidRDefault="000E5C85" w:rsidP="00B443C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ให้มีการประเมิน  และติดตามผลการปฏิบัติในแต่ละหน่วยงานของแต่ละคน</w:t>
      </w:r>
      <w:r w:rsidR="00B85C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เป็นประจำทุก</w:t>
      </w:r>
    </w:p>
    <w:p w:rsidR="000E5C85" w:rsidRDefault="000E5C85" w:rsidP="00B467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๖  เดือน</w:t>
      </w:r>
      <w:r w:rsidR="00B85C5F">
        <w:rPr>
          <w:rFonts w:ascii="TH SarabunPSK" w:hAnsi="TH SarabunPSK" w:cs="TH SarabunPSK"/>
          <w:sz w:val="32"/>
          <w:szCs w:val="32"/>
        </w:rPr>
        <w:t xml:space="preserve">  </w:t>
      </w:r>
      <w:r w:rsidR="00B85C5F">
        <w:rPr>
          <w:rFonts w:ascii="TH SarabunPSK" w:hAnsi="TH SarabunPSK" w:cs="TH SarabunPSK" w:hint="cs"/>
          <w:sz w:val="32"/>
          <w:szCs w:val="32"/>
          <w:cs/>
        </w:rPr>
        <w:t>ผลการประเมินแจ้งให้หน่วยงานทราบ</w:t>
      </w:r>
    </w:p>
    <w:p w:rsidR="006B0BB2" w:rsidRDefault="006B0BB2" w:rsidP="00B467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0BB2" w:rsidRDefault="006B0BB2" w:rsidP="00B467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0BB2" w:rsidRDefault="006B0BB2" w:rsidP="00C6119A">
      <w:pPr>
        <w:rPr>
          <w:rFonts w:ascii="TH SarabunPSK" w:hAnsi="TH SarabunPSK" w:cs="TH SarabunPSK"/>
          <w:sz w:val="32"/>
          <w:szCs w:val="32"/>
        </w:rPr>
      </w:pPr>
    </w:p>
    <w:p w:rsidR="006B0BB2" w:rsidRDefault="006B0BB2" w:rsidP="00C6119A">
      <w:pPr>
        <w:rPr>
          <w:rFonts w:ascii="TH SarabunPSK" w:hAnsi="TH SarabunPSK" w:cs="TH SarabunPSK"/>
          <w:sz w:val="32"/>
          <w:szCs w:val="32"/>
        </w:rPr>
      </w:pPr>
    </w:p>
    <w:p w:rsidR="006B0BB2" w:rsidRDefault="006B0BB2" w:rsidP="00C6119A">
      <w:pPr>
        <w:rPr>
          <w:rFonts w:ascii="TH SarabunPSK" w:hAnsi="TH SarabunPSK" w:cs="TH SarabunPSK"/>
          <w:sz w:val="32"/>
          <w:szCs w:val="32"/>
          <w:cs/>
        </w:rPr>
      </w:pPr>
    </w:p>
    <w:p w:rsidR="00B85C5F" w:rsidRDefault="006B0BB2" w:rsidP="006B0BB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BD20FA" w:rsidRPr="006B0BB2" w:rsidRDefault="00BD20FA" w:rsidP="00C6119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BB2">
        <w:rPr>
          <w:rFonts w:ascii="TH SarabunPSK" w:hAnsi="TH SarabunPSK" w:cs="TH SarabunPSK" w:hint="cs"/>
          <w:b/>
          <w:bCs/>
          <w:sz w:val="32"/>
          <w:szCs w:val="32"/>
          <w:cs/>
        </w:rPr>
        <w:t>๑.๖  แนวทางการพัฒนาพนักงานเทศบาล และพนักงานจ้าง</w:t>
      </w:r>
    </w:p>
    <w:p w:rsidR="006B0BB2" w:rsidRPr="000E0A75" w:rsidRDefault="006B0BB2" w:rsidP="00424391">
      <w:pPr>
        <w:tabs>
          <w:tab w:val="left" w:pos="709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4E0E">
        <w:rPr>
          <w:rFonts w:ascii="TH SarabunPSK" w:hAnsi="TH SarabunPSK" w:cs="TH SarabunPSK"/>
        </w:rPr>
        <w:tab/>
      </w:r>
      <w:r w:rsidRPr="00ED4E0E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   </w:t>
      </w:r>
      <w:r w:rsidRPr="00ED4E0E">
        <w:rPr>
          <w:rFonts w:ascii="TH SarabunPSK" w:hAnsi="TH SarabunPSK" w:cs="TH SarabunPSK" w:hint="cs"/>
          <w:sz w:val="32"/>
          <w:szCs w:val="32"/>
          <w:cs/>
        </w:rPr>
        <w:t xml:space="preserve">กำหนดแนวทางพัฒนาของพนักงานเทศบาลในทุกระดับขึ้น  โดยมุ่งเน้นไปที่การพัฒนาเพื่อเพิ่มพูนความรู้  </w:t>
      </w:r>
      <w:r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ED4E0E">
        <w:rPr>
          <w:rFonts w:ascii="TH SarabunPSK" w:hAnsi="TH SarabunPSK" w:cs="TH SarabunPSK" w:hint="cs"/>
          <w:sz w:val="32"/>
          <w:szCs w:val="32"/>
          <w:cs/>
        </w:rPr>
        <w:t>ทัศนคติ</w:t>
      </w:r>
      <w:r>
        <w:rPr>
          <w:rFonts w:ascii="TH SarabunPSK" w:hAnsi="TH SarabunPSK" w:cs="TH SarabunPSK" w:hint="cs"/>
          <w:sz w:val="32"/>
          <w:szCs w:val="32"/>
          <w:cs/>
        </w:rPr>
        <w:t>ที่ดี</w:t>
      </w:r>
      <w:r w:rsidRPr="00ED4E0E">
        <w:rPr>
          <w:rFonts w:ascii="TH SarabunPSK" w:hAnsi="TH SarabunPSK" w:cs="TH SarabunPSK" w:hint="cs"/>
          <w:sz w:val="32"/>
          <w:szCs w:val="32"/>
          <w:cs/>
        </w:rPr>
        <w:t xml:space="preserve">  มีคุณธรรม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D4E0E">
        <w:rPr>
          <w:rFonts w:ascii="TH SarabunPSK" w:hAnsi="TH SarabunPSK" w:cs="TH SarabunPSK" w:hint="cs"/>
          <w:sz w:val="32"/>
          <w:szCs w:val="32"/>
          <w:cs/>
        </w:rPr>
        <w:t>จริยธรรม  อันจะทำให้การปฏิบัติหน้าที่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ของพนักงานเทศบาล  ลูกจ้างและพนักงานจ้าง  เป็นไปอย่างมีประสิทธิภาพ  </w:t>
      </w:r>
      <w:r w:rsidRPr="00ED4E0E">
        <w:rPr>
          <w:rFonts w:ascii="TH SarabunPSK" w:hAnsi="TH SarabunPSK" w:cs="TH SarabunPSK" w:hint="cs"/>
          <w:sz w:val="32"/>
          <w:szCs w:val="32"/>
          <w:cs/>
        </w:rPr>
        <w:t>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โดยจัดทำแผนพัฒนาพนักงานเทศบาล  ลูกจ้าง และพนักงานจ้าง ตามที่กฎหมายกำหนด  โดยมีระยะเวลา ๓ ปี  ตามรอบการจัดทำแผนอัตรากำลัง ๓ ปี  การพัฒนานอกจากจะพัฒนาด้านความรู้ทั่วไปในการปฏิบัติงาน ด้านความรู้และทักษะเฉพาะของงานในแต่ละตำแหน่ง   ด้านการบริหาร  ด้านคุณสมบัติส่วนตัว  และด้านคุณธรรมและจริยธรรม   เทศบาลตำบลก้านเหลือง ตะหนักถึงการพัฒนาตามนโยบายแห่งรัฐ  คือ  การพัฒนานำไปสู่  </w:t>
      </w:r>
      <w:r>
        <w:rPr>
          <w:rFonts w:ascii="TH SarabunPSK" w:hAnsi="TH SarabunPSK" w:cs="TH SarabunPSK"/>
          <w:sz w:val="32"/>
          <w:szCs w:val="32"/>
        </w:rPr>
        <w:t xml:space="preserve">Thailand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๔.๐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ดังนั้น  เทศบาลตำบลก้านเหลือง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จึงจำเป็นต้องพัฒนาระบบราชการส่วนท้องถิ่นไปสู่ยุค  ๔.๐  เช่นกัน  โดยกำหนดแนวทางการพัฒนาบุคลากรเพื่อส่งเสริมการทำงานโดยยึดหลัก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  เพื่อประโยชน์สุขของประชาชนเป็นหลัก   กล่าวคือ</w:t>
      </w:r>
    </w:p>
    <w:p w:rsidR="006B0BB2" w:rsidRPr="0073711D" w:rsidRDefault="006B0BB2" w:rsidP="0042439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6F52">
        <w:rPr>
          <w:rFonts w:ascii="DilleniaUPC" w:hAnsi="DilleniaUPC" w:cs="DilleniaUPC"/>
          <w:sz w:val="32"/>
          <w:szCs w:val="32"/>
          <w:cs/>
        </w:rPr>
        <w:tab/>
      </w:r>
      <w:r w:rsidRPr="0073711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เป็นเทศบาลตำบลที่เปิดกว้างและเชื่อมโยงกัน  ต้องมีความโปร่งใส  ในการทำงานโดย    บุคคลภายนอกสามารถเข้าถึงข้อมูลข่าวสารของทางราชการหรือมีการแบ่งปันข้อมูลซึ่งกัน  และกัน  และสามารถเข้าตรวจสอบการทำงานได้ตลอดจนเปิดกว้างให้กลไกหรือภาคส่วนอื่นๆ  เช่น ภาคเอกชน และประชาชนทั่วไป  เข้ามามีส่วนร่วมและโอนถ่ายภารกิจที่ภาครัฐไม่ควรดำเนินการเองออกไปให้ภาคส่วนอื่นๆ  เป็นผู้รับผิดชอบดำเนินการแทน  โดยการจัดระเบียบความสัมพันธ์ในเชิงโครงสร้างให้สอดคล้องรับกับการทำงานในแนวระนาบในลักษณะของเครือข่ายมากกว่าตามสายการบังคับบัญชาในแนวดิ่ง  ขณะเดียวกันก็ยังต้องเชื่อมโยงการทำงานในภาครัฐด้วยกันเองให้มีเอกภาพ   และสอดรับประสานกัน  ไม่ว่าจะเป็นราชการบริหารส่วนภูมิภาค และส่วนท้องถิ่นด้วยกันเอง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6B0BB2" w:rsidRDefault="006B0BB2" w:rsidP="004243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F52">
        <w:rPr>
          <w:rFonts w:ascii="DilleniaUPC" w:hAnsi="DilleniaUPC" w:cs="DilleniaUPC"/>
          <w:sz w:val="32"/>
          <w:szCs w:val="32"/>
          <w:cs/>
        </w:rPr>
        <w:tab/>
      </w:r>
      <w:r w:rsidRPr="00863F94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เทศบาลตำบลก้านเหลือง  ยึดประชาชนเป็นศูนย์กลาง  เป็นการทำงานที่ต้องเข้าใจประชาชนเป็นหลัก  ทำงานเชิงรุกและมองไปข้างหน้า  โดยตั้งคำถามกับตนเองเสมอว่า  ประชาชนจะได้อะไร  มุ่งเน้นแก้ไข  ปัญหาความต้องการและตอบสนองความต้องการของประชาชน  การอำนวยความสะดวกเชื่อมโยงทุกส่วนราชการ  เพื่อเปิดโอกาสตอบปัญหาร่วมกัน  เทศบาลตำบลก้านเหลือง  มุ่งเน้นให้ประชาชนใช้ระบบดิจิตอล  อิเล็กทรอนิกส์  เพื่อให้ประชาชน  ก้าวทันความก้าวหน้าของระบบข้อมูลสารสนเทศ  โดยเปิดให้ประชาชนใช้บริการ </w:t>
      </w:r>
      <w:r w:rsidR="003135F3">
        <w:rPr>
          <w:rFonts w:ascii="TH SarabunPSK" w:hAnsi="TH SarabunPSK" w:cs="TH SarabunPSK"/>
          <w:sz w:val="32"/>
          <w:szCs w:val="32"/>
        </w:rPr>
        <w:t xml:space="preserve">WIFI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ฟรี  รวมถึงเปิดโอกาสให้ประชาชนใช้ระบบอินเตอร์เน็ตของหน่วยงาน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ให้ข้อมูลผ่านเว็บไซต์ของหน่วยงานด้วย</w:t>
      </w:r>
    </w:p>
    <w:p w:rsidR="006B0BB2" w:rsidRDefault="0095459B" w:rsidP="00E31BA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BB2">
        <w:rPr>
          <w:rFonts w:ascii="TH SarabunPSK" w:hAnsi="TH SarabunPSK" w:cs="TH SarabunPSK" w:hint="cs"/>
          <w:sz w:val="32"/>
          <w:szCs w:val="32"/>
          <w:cs/>
        </w:rPr>
        <w:t xml:space="preserve">๓.เป็นเทศบาลที่มีขีดสมรรถนะสูงและทันสมัย  </w:t>
      </w:r>
      <w:r w:rsidR="006B0BB2">
        <w:rPr>
          <w:rFonts w:ascii="TH SarabunIT๙" w:hAnsi="TH SarabunIT๙" w:cs="TH SarabunIT๙" w:hint="cs"/>
          <w:sz w:val="32"/>
          <w:szCs w:val="32"/>
          <w:cs/>
        </w:rPr>
        <w:t xml:space="preserve">ในการพัฒนาบุคลากรในสังกัดเทศบาลตำบลก้านเหลือง  </w:t>
      </w:r>
      <w:r w:rsidR="006B0BB2" w:rsidRPr="00F21A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B0BB2"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="006B0BB2" w:rsidRPr="00F21AAA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="006B0BB2"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="006B0BB2" w:rsidRPr="00F21AAA">
        <w:rPr>
          <w:rFonts w:ascii="TH SarabunIT๙" w:hAnsi="TH SarabunIT๙" w:cs="TH SarabunIT๙"/>
          <w:sz w:val="32"/>
          <w:szCs w:val="32"/>
          <w:cs/>
        </w:rPr>
        <w:t>นช่ว</w:t>
      </w:r>
      <w:r w:rsidR="006B0BB2">
        <w:rPr>
          <w:rFonts w:ascii="TH SarabunIT๙" w:hAnsi="TH SarabunIT๙" w:cs="TH SarabunIT๙"/>
          <w:sz w:val="32"/>
          <w:szCs w:val="32"/>
          <w:cs/>
        </w:rPr>
        <w:t xml:space="preserve">งระยะเวลาตามแผนอัตรากำลัง 3 ปี </w:t>
      </w:r>
      <w:r w:rsidR="006B0BB2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6B0BB2" w:rsidRPr="00F21AAA">
        <w:rPr>
          <w:rFonts w:ascii="TH SarabunIT๙" w:hAnsi="TH SarabunIT๙" w:cs="TH SarabunIT๙"/>
          <w:sz w:val="32"/>
          <w:szCs w:val="32"/>
          <w:cs/>
        </w:rPr>
        <w:t>วิธีการพัฒนา  อา</w:t>
      </w:r>
      <w:r w:rsidR="00E31BAA">
        <w:rPr>
          <w:rFonts w:ascii="TH SarabunIT๙" w:hAnsi="TH SarabunIT๙" w:cs="TH SarabunIT๙"/>
          <w:sz w:val="32"/>
          <w:szCs w:val="32"/>
          <w:cs/>
        </w:rPr>
        <w:t xml:space="preserve">จใช้วิธีการใดวิธีการหนึ่ง เช่น </w:t>
      </w:r>
      <w:r w:rsidR="006B0BB2" w:rsidRPr="00F21AAA">
        <w:rPr>
          <w:rFonts w:ascii="TH SarabunIT๙" w:hAnsi="TH SarabunIT๙" w:cs="TH SarabunIT๙"/>
          <w:sz w:val="32"/>
          <w:szCs w:val="32"/>
          <w:cs/>
        </w:rPr>
        <w:t xml:space="preserve">การปฐมนิเทศ </w:t>
      </w:r>
      <w:r w:rsidR="00E31BAA">
        <w:rPr>
          <w:rFonts w:ascii="TH SarabunIT๙" w:hAnsi="TH SarabunIT๙" w:cs="TH SarabunIT๙"/>
          <w:sz w:val="32"/>
          <w:szCs w:val="32"/>
          <w:cs/>
        </w:rPr>
        <w:t xml:space="preserve">การฝึกอบรม การศึกษาหรือดูงาน </w:t>
      </w:r>
      <w:r w:rsidR="006B0BB2" w:rsidRPr="00F21AAA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  ฯลฯ  ประกอบในก</w:t>
      </w:r>
      <w:r w:rsidR="006B0BB2">
        <w:rPr>
          <w:rFonts w:ascii="TH SarabunIT๙" w:hAnsi="TH SarabunIT๙" w:cs="TH SarabunIT๙"/>
          <w:sz w:val="32"/>
          <w:szCs w:val="32"/>
          <w:cs/>
        </w:rPr>
        <w:t>ารพัฒนาพนักงาน</w:t>
      </w:r>
      <w:r w:rsidR="006B0BB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B0BB2" w:rsidRPr="00F21AAA">
        <w:rPr>
          <w:rFonts w:ascii="TH SarabunIT๙" w:hAnsi="TH SarabunIT๙" w:cs="TH SarabunIT๙"/>
          <w:sz w:val="32"/>
          <w:szCs w:val="32"/>
          <w:cs/>
        </w:rPr>
        <w:t xml:space="preserve">  เพื่อให้งานเป็นไปอย่างมีประสิทธิภาพและประสิทธิผลบังเก</w:t>
      </w:r>
      <w:r w:rsidR="006B0BB2">
        <w:rPr>
          <w:rFonts w:ascii="TH SarabunIT๙" w:hAnsi="TH SarabunIT๙" w:cs="TH SarabunIT๙"/>
          <w:sz w:val="32"/>
          <w:szCs w:val="32"/>
          <w:cs/>
        </w:rPr>
        <w:t>ิดผลดีต่อประชาชนและท้องถิ่น</w:t>
      </w:r>
      <w:r w:rsidR="006B0BB2"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</w:p>
    <w:p w:rsidR="006B0BB2" w:rsidRDefault="006B0BB2" w:rsidP="004243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0BB2" w:rsidRDefault="006B0BB2" w:rsidP="006B0BB2">
      <w:pPr>
        <w:rPr>
          <w:rFonts w:ascii="TH SarabunPSK" w:hAnsi="TH SarabunPSK" w:cs="TH SarabunPSK"/>
          <w:sz w:val="32"/>
          <w:szCs w:val="32"/>
        </w:rPr>
      </w:pPr>
    </w:p>
    <w:p w:rsidR="006B0BB2" w:rsidRDefault="006B0BB2" w:rsidP="006B0BB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6B0BB2" w:rsidRPr="00AE14ED" w:rsidRDefault="006B0BB2" w:rsidP="006B0B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0BB2" w:rsidRPr="00E4015D" w:rsidRDefault="006B0BB2" w:rsidP="006B0BB2">
      <w:pPr>
        <w:pStyle w:val="a6"/>
        <w:numPr>
          <w:ilvl w:val="0"/>
          <w:numId w:val="2"/>
        </w:numPr>
        <w:tabs>
          <w:tab w:val="left" w:pos="1418"/>
          <w:tab w:val="left" w:pos="2431"/>
          <w:tab w:val="num" w:pos="2520"/>
        </w:tabs>
        <w:contextualSpacing w:val="0"/>
        <w:jc w:val="thaiDistribute"/>
        <w:rPr>
          <w:rFonts w:ascii="TH SarabunIT๙" w:hAnsi="TH SarabunIT๙" w:cs="TH SarabunIT๙"/>
        </w:rPr>
      </w:pPr>
      <w:r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6B0BB2" w:rsidRPr="00334211" w:rsidRDefault="006B0BB2" w:rsidP="006B0BB2">
      <w:pPr>
        <w:numPr>
          <w:ilvl w:val="0"/>
          <w:numId w:val="2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การให้บริการ</w:t>
      </w:r>
    </w:p>
    <w:p w:rsidR="006B0BB2" w:rsidRPr="00334211" w:rsidRDefault="006B0BB2" w:rsidP="006B0BB2">
      <w:pPr>
        <w:numPr>
          <w:ilvl w:val="0"/>
          <w:numId w:val="2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การวิจัย</w:t>
      </w:r>
    </w:p>
    <w:p w:rsidR="006B0BB2" w:rsidRPr="00334211" w:rsidRDefault="006B0BB2" w:rsidP="006B0BB2">
      <w:pPr>
        <w:numPr>
          <w:ilvl w:val="0"/>
          <w:numId w:val="2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ทักษะการติดต่อสื่อสาร</w:t>
      </w:r>
    </w:p>
    <w:p w:rsidR="006B0BB2" w:rsidRPr="00334211" w:rsidRDefault="006B0BB2" w:rsidP="006B0BB2">
      <w:pPr>
        <w:numPr>
          <w:ilvl w:val="0"/>
          <w:numId w:val="2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การเขียนหนังสือราชการ</w:t>
      </w:r>
    </w:p>
    <w:p w:rsidR="006B0BB2" w:rsidRPr="00334211" w:rsidRDefault="006B0BB2" w:rsidP="006B0BB2">
      <w:pPr>
        <w:numPr>
          <w:ilvl w:val="0"/>
          <w:numId w:val="2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6B0BB2" w:rsidRDefault="006B0BB2" w:rsidP="006B0BB2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ส่วนการพัฒนาพฤติกรรมการปฏิบัติราชการ  เทศบาลตำบลก้านเหลืองเล็งเห็นว่า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   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</w:t>
      </w:r>
      <w:r w:rsidR="0078016D">
        <w:rPr>
          <w:rFonts w:ascii="TH SarabunIT๙" w:hAnsi="TH SarabunIT๙" w:cs="TH SarabunIT๙" w:hint="cs"/>
          <w:sz w:val="32"/>
          <w:szCs w:val="32"/>
          <w:cs/>
        </w:rPr>
        <w:t>กับเทศบาลตำบลก้านเหลือง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6B0BB2" w:rsidRDefault="006B0BB2" w:rsidP="006B0BB2">
      <w:pPr>
        <w:pStyle w:val="a6"/>
        <w:numPr>
          <w:ilvl w:val="0"/>
          <w:numId w:val="3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:rsidR="006B0BB2" w:rsidRDefault="006B0BB2" w:rsidP="006B0BB2">
      <w:pPr>
        <w:pStyle w:val="a6"/>
        <w:numPr>
          <w:ilvl w:val="0"/>
          <w:numId w:val="3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6B0BB2" w:rsidRDefault="006B0BB2" w:rsidP="006B0BB2">
      <w:pPr>
        <w:pStyle w:val="a6"/>
        <w:numPr>
          <w:ilvl w:val="0"/>
          <w:numId w:val="3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6B0BB2" w:rsidRDefault="006B0BB2" w:rsidP="006B0BB2">
      <w:pPr>
        <w:pStyle w:val="a6"/>
        <w:numPr>
          <w:ilvl w:val="0"/>
          <w:numId w:val="3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:rsidR="008C74F3" w:rsidRDefault="008C74F3" w:rsidP="008C74F3">
      <w:pPr>
        <w:pStyle w:val="a6"/>
        <w:tabs>
          <w:tab w:val="left" w:pos="1276"/>
          <w:tab w:val="left" w:pos="1792"/>
        </w:tabs>
        <w:ind w:left="1418"/>
        <w:contextualSpacing w:val="0"/>
        <w:jc w:val="thaiDistribute"/>
        <w:rPr>
          <w:rFonts w:ascii="TH SarabunIT๙" w:hAnsi="TH SarabunIT๙" w:cs="TH SarabunIT๙"/>
        </w:rPr>
      </w:pPr>
    </w:p>
    <w:p w:rsidR="008C74F3" w:rsidRDefault="008C74F3" w:rsidP="008C74F3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74F3">
        <w:rPr>
          <w:rFonts w:ascii="TH SarabunIT๙" w:hAnsi="TH SarabunIT๙" w:cs="TH SarabunIT๙" w:hint="cs"/>
          <w:b/>
          <w:bCs/>
          <w:sz w:val="32"/>
          <w:szCs w:val="32"/>
          <w:cs/>
        </w:rPr>
        <w:t>๒.หลักสูตรและวิธีการพัฒนาพนักงานเทศบาลตำบลก้านเหลือง</w:t>
      </w:r>
    </w:p>
    <w:p w:rsidR="008C74F3" w:rsidRPr="001C12DF" w:rsidRDefault="008C74F3" w:rsidP="008C74F3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12DF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C12D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C12DF">
        <w:rPr>
          <w:rFonts w:ascii="TH SarabunIT๙" w:hAnsi="TH SarabunIT๙" w:cs="TH SarabunIT๙" w:hint="cs"/>
          <w:b/>
          <w:bCs/>
          <w:sz w:val="32"/>
          <w:szCs w:val="32"/>
          <w:cs/>
        </w:rPr>
        <w:t>๑   หลักสูตรการพัฒนา</w:t>
      </w:r>
    </w:p>
    <w:p w:rsidR="008C74F3" w:rsidRDefault="008C74F3" w:rsidP="008C74F3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74A3"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  กำหนดหลักสูตรการพัฒนาสำหรับบุคลากรในแต่ละตำแหน่งต้องได้รับการพัฒนาอย่างน้อยในหลักสูตรใดหลักสูตรหนึ่ง</w:t>
      </w:r>
      <w:r w:rsidR="00A8068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BB74A3">
        <w:rPr>
          <w:rFonts w:ascii="TH SarabunIT๙" w:hAnsi="TH SarabunIT๙" w:cs="TH SarabunIT๙" w:hint="cs"/>
          <w:sz w:val="32"/>
          <w:szCs w:val="32"/>
          <w:cs/>
        </w:rPr>
        <w:t>หลายหลักสูตร   ดังนี้</w:t>
      </w:r>
    </w:p>
    <w:p w:rsidR="00BB74A3" w:rsidRDefault="00BB74A3" w:rsidP="00BB74A3">
      <w:pPr>
        <w:pStyle w:val="a6"/>
        <w:tabs>
          <w:tab w:val="left" w:pos="1276"/>
          <w:tab w:val="left" w:pos="1792"/>
        </w:tabs>
        <w:ind w:left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266C7">
        <w:rPr>
          <w:rFonts w:ascii="TH SarabunIT๙" w:hAnsi="TH SarabunIT๙" w:cs="TH SarabunIT๙" w:hint="cs"/>
          <w:sz w:val="32"/>
          <w:szCs w:val="32"/>
          <w:cs/>
        </w:rPr>
        <w:t>.หลักสูตรความรู้พื้นฐานในการปฏิบัติราชการ</w:t>
      </w:r>
    </w:p>
    <w:p w:rsidR="004266C7" w:rsidRDefault="004266C7" w:rsidP="00BB74A3">
      <w:pPr>
        <w:pStyle w:val="a6"/>
        <w:tabs>
          <w:tab w:val="left" w:pos="1276"/>
          <w:tab w:val="left" w:pos="1792"/>
        </w:tabs>
        <w:ind w:left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หลักสูตรการพัฒนาเกี่ยวกับงานในหน้าที่ที่รับผิดชอบ</w:t>
      </w:r>
    </w:p>
    <w:p w:rsidR="00E03CF3" w:rsidRDefault="00E03CF3" w:rsidP="00BB74A3">
      <w:pPr>
        <w:pStyle w:val="a6"/>
        <w:tabs>
          <w:tab w:val="left" w:pos="1276"/>
          <w:tab w:val="left" w:pos="1792"/>
        </w:tabs>
        <w:ind w:left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๓.หลักสูตรความรู้และทักษะเฉพาะของงานในแต่ละตำแหน่ง</w:t>
      </w:r>
    </w:p>
    <w:p w:rsidR="00E03CF3" w:rsidRDefault="00E03CF3" w:rsidP="00BB74A3">
      <w:pPr>
        <w:pStyle w:val="a6"/>
        <w:tabs>
          <w:tab w:val="left" w:pos="1276"/>
          <w:tab w:val="left" w:pos="1792"/>
        </w:tabs>
        <w:ind w:left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๔.หลักสูตรด้านการบริหาร</w:t>
      </w:r>
    </w:p>
    <w:p w:rsidR="00E03CF3" w:rsidRDefault="00E03CF3" w:rsidP="00BB74A3">
      <w:pPr>
        <w:pStyle w:val="a6"/>
        <w:tabs>
          <w:tab w:val="left" w:pos="1276"/>
          <w:tab w:val="left" w:pos="1792"/>
        </w:tabs>
        <w:ind w:left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๕.หลักสูตรด้านคุณธรรมและจริยธรรม</w:t>
      </w:r>
    </w:p>
    <w:p w:rsidR="001C12DF" w:rsidRDefault="001C12DF" w:rsidP="00BB74A3">
      <w:pPr>
        <w:pStyle w:val="a6"/>
        <w:tabs>
          <w:tab w:val="left" w:pos="1276"/>
          <w:tab w:val="left" w:pos="1792"/>
        </w:tabs>
        <w:ind w:left="214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DF" w:rsidRDefault="001C12DF" w:rsidP="001C12DF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2DF">
        <w:rPr>
          <w:rFonts w:ascii="TH SarabunIT๙" w:hAnsi="TH SarabunIT๙" w:cs="TH SarabunIT๙" w:hint="cs"/>
          <w:b/>
          <w:bCs/>
          <w:sz w:val="32"/>
          <w:szCs w:val="32"/>
          <w:cs/>
        </w:rPr>
        <w:t>๒.๒  วิธีการพัฒนา</w:t>
      </w:r>
    </w:p>
    <w:p w:rsidR="00F624B4" w:rsidRDefault="001C12DF" w:rsidP="001C12DF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537ED"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  จะดำเนินการเอง เช่น  การปฐมนิเทศพนักงานใหม่ การสอนงานโดยผู้บังคับบัญชา</w:t>
      </w:r>
      <w:r w:rsidR="004537ED">
        <w:rPr>
          <w:rFonts w:ascii="TH SarabunIT๙" w:hAnsi="TH SarabunIT๙" w:cs="TH SarabunIT๙" w:hint="cs"/>
          <w:sz w:val="32"/>
          <w:szCs w:val="32"/>
          <w:cs/>
        </w:rPr>
        <w:t xml:space="preserve">  การสับเปลี่ยนหน้าที่ความรับผิดชอบ  การฝึกอบรม และการศึกษาดูงาน เป็นต้น นอกจากนี้</w:t>
      </w:r>
      <w:r w:rsidR="004537E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เทศบาลตำบลก้านเหลือง จะดำเนินการร่วมกับส่วนราชการอื่นและดำเนินการร่วมกับเอกชน เช่น  ส่งบุคลากรเข้ารับการฝึกอบรม </w:t>
      </w:r>
      <w:r w:rsidR="004537ED">
        <w:rPr>
          <w:rFonts w:ascii="TH SarabunIT๙" w:hAnsi="TH SarabunIT๙" w:cs="TH SarabunIT๙"/>
          <w:sz w:val="32"/>
          <w:szCs w:val="32"/>
        </w:rPr>
        <w:t>/</w:t>
      </w:r>
      <w:r w:rsidR="004537ED">
        <w:rPr>
          <w:rFonts w:ascii="TH SarabunIT๙" w:hAnsi="TH SarabunIT๙" w:cs="TH SarabunIT๙" w:hint="cs"/>
          <w:sz w:val="32"/>
          <w:szCs w:val="32"/>
          <w:cs/>
        </w:rPr>
        <w:t xml:space="preserve">สัมมนา </w:t>
      </w:r>
      <w:r w:rsidR="004537ED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="004537ED"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  </w:t>
      </w:r>
      <w:r w:rsidR="00046BB9">
        <w:rPr>
          <w:rFonts w:ascii="TH SarabunIT๙" w:hAnsi="TH SarabunIT๙" w:cs="TH SarabunIT๙" w:hint="cs"/>
          <w:sz w:val="32"/>
          <w:szCs w:val="32"/>
          <w:cs/>
        </w:rPr>
        <w:t>ที่หน่วยงานราชการอื่นหรือเอกชนเป็นผู้ดำเนินการ</w:t>
      </w:r>
      <w:proofErr w:type="gramEnd"/>
      <w:r w:rsidR="00046BB9">
        <w:rPr>
          <w:rFonts w:ascii="TH SarabunIT๙" w:hAnsi="TH SarabunIT๙" w:cs="TH SarabunIT๙" w:hint="cs"/>
          <w:sz w:val="32"/>
          <w:szCs w:val="32"/>
          <w:cs/>
        </w:rPr>
        <w:t xml:space="preserve">  หรือเทศบาลตำบ</w:t>
      </w:r>
      <w:r w:rsidR="00671F48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F624B4" w:rsidRDefault="00F624B4" w:rsidP="00F624B4">
      <w:pPr>
        <w:tabs>
          <w:tab w:val="left" w:pos="1276"/>
          <w:tab w:val="left" w:pos="1792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F624B4" w:rsidRDefault="00F624B4" w:rsidP="00F624B4">
      <w:pPr>
        <w:tabs>
          <w:tab w:val="left" w:pos="1276"/>
          <w:tab w:val="left" w:pos="1792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4537ED" w:rsidRDefault="00671F48" w:rsidP="001C12DF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ก้านเหลืองเป็นผู้ดำเนินการและเชิญหน่วยงานอื่นเข้าร่วม  เช่น  การเชิญเป็นวิทยากรบรรยาย หรือวิทยากรกระบวนการ ซึ่งสามารถสรุปวิธีการดำเนินการพัฒนาบุคลากรได้ ดังนี้ คือ</w:t>
      </w:r>
    </w:p>
    <w:p w:rsidR="00D873E0" w:rsidRDefault="00D873E0" w:rsidP="00D873E0">
      <w:pPr>
        <w:pStyle w:val="a6"/>
        <w:numPr>
          <w:ilvl w:val="0"/>
          <w:numId w:val="5"/>
        </w:num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การปฐมนิเทศ</w:t>
      </w:r>
    </w:p>
    <w:p w:rsidR="00D873E0" w:rsidRDefault="00D873E0" w:rsidP="00D873E0">
      <w:pPr>
        <w:pStyle w:val="a6"/>
        <w:numPr>
          <w:ilvl w:val="0"/>
          <w:numId w:val="5"/>
        </w:num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การสอนงาน การให้คำปรึกษา</w:t>
      </w:r>
    </w:p>
    <w:p w:rsidR="00D873E0" w:rsidRDefault="00D873E0" w:rsidP="00D873E0">
      <w:pPr>
        <w:pStyle w:val="a6"/>
        <w:numPr>
          <w:ilvl w:val="0"/>
          <w:numId w:val="5"/>
        </w:num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การมอบหมายงาน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การสับเปลี่ยนหน้าที่ความรับผิดชอบ</w:t>
      </w:r>
    </w:p>
    <w:p w:rsidR="00D873E0" w:rsidRDefault="00D873E0" w:rsidP="00D873E0">
      <w:pPr>
        <w:pStyle w:val="a6"/>
        <w:numPr>
          <w:ilvl w:val="0"/>
          <w:numId w:val="5"/>
        </w:num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การฝึกอบรม</w:t>
      </w:r>
    </w:p>
    <w:p w:rsidR="00D873E0" w:rsidRDefault="00D873E0" w:rsidP="00D873E0">
      <w:pPr>
        <w:pStyle w:val="a6"/>
        <w:numPr>
          <w:ilvl w:val="0"/>
          <w:numId w:val="5"/>
        </w:num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การดูงาน</w:t>
      </w:r>
    </w:p>
    <w:p w:rsidR="00D873E0" w:rsidRDefault="00D873E0" w:rsidP="00D873E0">
      <w:pPr>
        <w:pStyle w:val="a6"/>
        <w:numPr>
          <w:ilvl w:val="0"/>
          <w:numId w:val="5"/>
        </w:num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การประชุมเชิงปฏิบัติการ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สัม</w:t>
      </w:r>
      <w:r w:rsidR="00204FD3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1A7" w:rsidRPr="003041A7" w:rsidRDefault="003041A7" w:rsidP="003041A7">
      <w:pPr>
        <w:tabs>
          <w:tab w:val="left" w:pos="1276"/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A76AB" w:rsidRPr="00580BC9" w:rsidRDefault="00AA76AB" w:rsidP="00AA76AB">
      <w:pPr>
        <w:tabs>
          <w:tab w:val="left" w:pos="0"/>
          <w:tab w:val="left" w:pos="1276"/>
        </w:tabs>
        <w:jc w:val="center"/>
        <w:rPr>
          <w:rFonts w:ascii="TH SarabunIT๙" w:hAnsi="TH SarabunIT๙" w:cs="TH SarabunIT๙"/>
          <w:b/>
          <w:bCs/>
          <w:cs/>
        </w:rPr>
      </w:pPr>
    </w:p>
    <w:p w:rsidR="00D873E0" w:rsidRPr="00AA76AB" w:rsidRDefault="00D873E0" w:rsidP="00AA76AB">
      <w:pPr>
        <w:tabs>
          <w:tab w:val="left" w:pos="1276"/>
          <w:tab w:val="left" w:pos="1792"/>
        </w:tabs>
        <w:ind w:left="178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D5F5C" w:rsidRPr="004537ED" w:rsidRDefault="000D5F5C" w:rsidP="004266C7">
      <w:pPr>
        <w:tabs>
          <w:tab w:val="left" w:pos="1276"/>
          <w:tab w:val="left" w:pos="1792"/>
        </w:tabs>
        <w:jc w:val="both"/>
        <w:rPr>
          <w:rFonts w:ascii="TH SarabunIT๙" w:hAnsi="TH SarabunIT๙" w:cs="TH SarabunIT๙"/>
        </w:rPr>
      </w:pPr>
    </w:p>
    <w:p w:rsidR="006B0BB2" w:rsidRPr="00A5020A" w:rsidRDefault="006B0BB2" w:rsidP="00A93181">
      <w:pPr>
        <w:rPr>
          <w:rFonts w:ascii="TH SarabunPSK" w:hAnsi="TH SarabunPSK" w:cs="TH SarabunPSK"/>
          <w:sz w:val="32"/>
          <w:szCs w:val="32"/>
          <w:cs/>
        </w:rPr>
      </w:pPr>
    </w:p>
    <w:p w:rsidR="006B0BB2" w:rsidRDefault="006B0BB2" w:rsidP="006B0BB2">
      <w:pPr>
        <w:jc w:val="thaiDistribute"/>
        <w:rPr>
          <w:rFonts w:ascii="Calibri" w:hAnsi="Calibri" w:cs="DilleniaUPC"/>
          <w:sz w:val="32"/>
          <w:szCs w:val="32"/>
        </w:rPr>
      </w:pPr>
    </w:p>
    <w:p w:rsidR="006B0BB2" w:rsidRDefault="006B0BB2" w:rsidP="006B0BB2">
      <w:pPr>
        <w:jc w:val="thaiDistribute"/>
        <w:rPr>
          <w:rFonts w:ascii="Calibri" w:hAnsi="Calibri" w:cs="DilleniaUPC"/>
          <w:sz w:val="32"/>
          <w:szCs w:val="32"/>
        </w:rPr>
      </w:pPr>
    </w:p>
    <w:p w:rsidR="00D635A1" w:rsidRPr="007C380F" w:rsidRDefault="00D635A1" w:rsidP="00C6119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6119A" w:rsidRPr="00CE3652" w:rsidRDefault="00C6119A" w:rsidP="00BB70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0D7C" w:rsidRPr="00CE3652" w:rsidRDefault="00910D7C" w:rsidP="00510C20">
      <w:pPr>
        <w:rPr>
          <w:rFonts w:ascii="TH SarabunPSK" w:hAnsi="TH SarabunPSK" w:cs="TH SarabunPSK"/>
          <w:sz w:val="32"/>
          <w:szCs w:val="32"/>
          <w:cs/>
        </w:rPr>
      </w:pPr>
    </w:p>
    <w:p w:rsidR="00482F86" w:rsidRPr="000E5C85" w:rsidRDefault="00482F86" w:rsidP="00510C20">
      <w:pPr>
        <w:rPr>
          <w:rFonts w:ascii="TH SarabunPSK" w:hAnsi="TH SarabunPSK" w:cs="TH SarabunPSK"/>
          <w:sz w:val="32"/>
          <w:szCs w:val="32"/>
        </w:rPr>
      </w:pPr>
    </w:p>
    <w:p w:rsidR="00482F86" w:rsidRDefault="00482F86" w:rsidP="00510C20">
      <w:pPr>
        <w:rPr>
          <w:rFonts w:ascii="TH SarabunPSK" w:hAnsi="TH SarabunPSK" w:cs="TH SarabunPSK"/>
          <w:sz w:val="32"/>
          <w:szCs w:val="32"/>
          <w:cs/>
        </w:rPr>
      </w:pPr>
    </w:p>
    <w:p w:rsidR="005D2580" w:rsidRPr="00510C20" w:rsidRDefault="005D2580" w:rsidP="00510C2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10C20">
        <w:rPr>
          <w:rFonts w:ascii="TH SarabunPSK" w:hAnsi="TH SarabunPSK" w:cs="TH SarabunPSK" w:hint="cs"/>
          <w:sz w:val="32"/>
          <w:szCs w:val="32"/>
          <w:cs/>
        </w:rPr>
        <w:br/>
      </w:r>
    </w:p>
    <w:p w:rsidR="00B13D50" w:rsidRPr="00B13D50" w:rsidRDefault="00B13D50" w:rsidP="006239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39AE" w:rsidRPr="00B13D50" w:rsidRDefault="006239AE">
      <w:pPr>
        <w:rPr>
          <w:rFonts w:ascii="TH SarabunPSK" w:hAnsi="TH SarabunPSK" w:cs="TH SarabunPSK"/>
          <w:sz w:val="32"/>
          <w:szCs w:val="32"/>
        </w:rPr>
      </w:pPr>
    </w:p>
    <w:sectPr w:rsidR="006239AE" w:rsidRPr="00B13D50" w:rsidSect="00FC1CE4">
      <w:pgSz w:w="11906" w:h="16838"/>
      <w:pgMar w:top="851" w:right="1133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0E3"/>
    <w:multiLevelType w:val="hybridMultilevel"/>
    <w:tmpl w:val="967821D0"/>
    <w:lvl w:ilvl="0" w:tplc="7D8E3346">
      <w:start w:val="2561"/>
      <w:numFmt w:val="bullet"/>
      <w:lvlText w:val="-"/>
      <w:lvlJc w:val="left"/>
      <w:pPr>
        <w:ind w:left="4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0C807ED"/>
    <w:multiLevelType w:val="hybridMultilevel"/>
    <w:tmpl w:val="C50A90D0"/>
    <w:lvl w:ilvl="0" w:tplc="EB129208">
      <w:start w:val="256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749D"/>
    <w:multiLevelType w:val="hybridMultilevel"/>
    <w:tmpl w:val="B358EC58"/>
    <w:lvl w:ilvl="0" w:tplc="79427E74">
      <w:start w:val="256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745BC"/>
    <w:multiLevelType w:val="hybridMultilevel"/>
    <w:tmpl w:val="B614990E"/>
    <w:lvl w:ilvl="0" w:tplc="76344D2A">
      <w:start w:val="256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2290"/>
    <w:multiLevelType w:val="hybridMultilevel"/>
    <w:tmpl w:val="E0D0403E"/>
    <w:lvl w:ilvl="0" w:tplc="4E707A86">
      <w:start w:val="2561"/>
      <w:numFmt w:val="bullet"/>
      <w:lvlText w:val="-"/>
      <w:lvlJc w:val="left"/>
      <w:pPr>
        <w:ind w:left="6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F951E29"/>
    <w:multiLevelType w:val="hybridMultilevel"/>
    <w:tmpl w:val="31E4840A"/>
    <w:lvl w:ilvl="0" w:tplc="F88A4D42">
      <w:start w:val="1"/>
      <w:numFmt w:val="thaiNumbers"/>
      <w:lvlText w:val="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359970F0"/>
    <w:multiLevelType w:val="hybridMultilevel"/>
    <w:tmpl w:val="D3B2115C"/>
    <w:lvl w:ilvl="0" w:tplc="433CB67A">
      <w:start w:val="1"/>
      <w:numFmt w:val="thaiNumbers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33F1991"/>
    <w:multiLevelType w:val="hybridMultilevel"/>
    <w:tmpl w:val="BFF49CAA"/>
    <w:lvl w:ilvl="0" w:tplc="E79CFFF4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F6B47"/>
    <w:multiLevelType w:val="hybridMultilevel"/>
    <w:tmpl w:val="90D6DD96"/>
    <w:lvl w:ilvl="0" w:tplc="B37083D2">
      <w:start w:val="256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A02D7"/>
    <w:multiLevelType w:val="hybridMultilevel"/>
    <w:tmpl w:val="A9E06A2C"/>
    <w:lvl w:ilvl="0" w:tplc="BEAC52BE">
      <w:start w:val="256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C6AB8"/>
    <w:multiLevelType w:val="hybridMultilevel"/>
    <w:tmpl w:val="D39A778A"/>
    <w:lvl w:ilvl="0" w:tplc="3B28E0FC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701479C0"/>
    <w:multiLevelType w:val="hybridMultilevel"/>
    <w:tmpl w:val="321E28A2"/>
    <w:lvl w:ilvl="0" w:tplc="2DFEAFE4">
      <w:start w:val="256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D4A4A"/>
    <w:multiLevelType w:val="hybridMultilevel"/>
    <w:tmpl w:val="D69CDDEC"/>
    <w:lvl w:ilvl="0" w:tplc="3ED49642">
      <w:start w:val="256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0A0423"/>
    <w:rsid w:val="00004B29"/>
    <w:rsid w:val="000062FD"/>
    <w:rsid w:val="0000684F"/>
    <w:rsid w:val="000232D9"/>
    <w:rsid w:val="000256A2"/>
    <w:rsid w:val="00043F4A"/>
    <w:rsid w:val="00046BB9"/>
    <w:rsid w:val="00060328"/>
    <w:rsid w:val="00062C3B"/>
    <w:rsid w:val="00063EB5"/>
    <w:rsid w:val="00065B34"/>
    <w:rsid w:val="000720AA"/>
    <w:rsid w:val="00082AA3"/>
    <w:rsid w:val="00085A2D"/>
    <w:rsid w:val="000A0423"/>
    <w:rsid w:val="000B1F61"/>
    <w:rsid w:val="000B4579"/>
    <w:rsid w:val="000B6FA0"/>
    <w:rsid w:val="000D5F5C"/>
    <w:rsid w:val="000E5C85"/>
    <w:rsid w:val="000E7972"/>
    <w:rsid w:val="000F147B"/>
    <w:rsid w:val="000F236A"/>
    <w:rsid w:val="000F6689"/>
    <w:rsid w:val="001013EB"/>
    <w:rsid w:val="00107AF2"/>
    <w:rsid w:val="00124C35"/>
    <w:rsid w:val="00130C92"/>
    <w:rsid w:val="001549F6"/>
    <w:rsid w:val="00166228"/>
    <w:rsid w:val="001C12DF"/>
    <w:rsid w:val="001D369E"/>
    <w:rsid w:val="001F440C"/>
    <w:rsid w:val="00204FD3"/>
    <w:rsid w:val="00214568"/>
    <w:rsid w:val="002147E4"/>
    <w:rsid w:val="00216678"/>
    <w:rsid w:val="0022256F"/>
    <w:rsid w:val="002239D0"/>
    <w:rsid w:val="00265F95"/>
    <w:rsid w:val="00292026"/>
    <w:rsid w:val="002A0DE3"/>
    <w:rsid w:val="002A167C"/>
    <w:rsid w:val="002A4319"/>
    <w:rsid w:val="002D75A1"/>
    <w:rsid w:val="002F5FEB"/>
    <w:rsid w:val="002F612E"/>
    <w:rsid w:val="0030099C"/>
    <w:rsid w:val="003041A7"/>
    <w:rsid w:val="003135F3"/>
    <w:rsid w:val="0032636F"/>
    <w:rsid w:val="00353686"/>
    <w:rsid w:val="003672F4"/>
    <w:rsid w:val="00381A81"/>
    <w:rsid w:val="00382DA0"/>
    <w:rsid w:val="003A31F8"/>
    <w:rsid w:val="003B044D"/>
    <w:rsid w:val="003B4C88"/>
    <w:rsid w:val="003B5C86"/>
    <w:rsid w:val="003C5879"/>
    <w:rsid w:val="003D46AD"/>
    <w:rsid w:val="003D5D0D"/>
    <w:rsid w:val="003E483D"/>
    <w:rsid w:val="003F5647"/>
    <w:rsid w:val="00405D04"/>
    <w:rsid w:val="00424391"/>
    <w:rsid w:val="00424B4B"/>
    <w:rsid w:val="004266C7"/>
    <w:rsid w:val="00441F39"/>
    <w:rsid w:val="004474F1"/>
    <w:rsid w:val="004537ED"/>
    <w:rsid w:val="004614B1"/>
    <w:rsid w:val="00476C85"/>
    <w:rsid w:val="004806F7"/>
    <w:rsid w:val="00482F86"/>
    <w:rsid w:val="00483360"/>
    <w:rsid w:val="004B7E5A"/>
    <w:rsid w:val="004F230E"/>
    <w:rsid w:val="004F4E7F"/>
    <w:rsid w:val="004F665D"/>
    <w:rsid w:val="00510C20"/>
    <w:rsid w:val="00511520"/>
    <w:rsid w:val="0052501A"/>
    <w:rsid w:val="0054403C"/>
    <w:rsid w:val="005441A0"/>
    <w:rsid w:val="00561DB0"/>
    <w:rsid w:val="005714AC"/>
    <w:rsid w:val="00580175"/>
    <w:rsid w:val="00580BC9"/>
    <w:rsid w:val="005A2B52"/>
    <w:rsid w:val="005D1238"/>
    <w:rsid w:val="005D2580"/>
    <w:rsid w:val="005D5519"/>
    <w:rsid w:val="005E6813"/>
    <w:rsid w:val="005E6FC0"/>
    <w:rsid w:val="005F1807"/>
    <w:rsid w:val="005F3A8D"/>
    <w:rsid w:val="0060067A"/>
    <w:rsid w:val="00601AE2"/>
    <w:rsid w:val="00610DBD"/>
    <w:rsid w:val="006132E1"/>
    <w:rsid w:val="006239AE"/>
    <w:rsid w:val="00624E06"/>
    <w:rsid w:val="006336C2"/>
    <w:rsid w:val="00663E48"/>
    <w:rsid w:val="00671F48"/>
    <w:rsid w:val="0067780A"/>
    <w:rsid w:val="00696D2D"/>
    <w:rsid w:val="006B0BB2"/>
    <w:rsid w:val="006C03E5"/>
    <w:rsid w:val="006D28F5"/>
    <w:rsid w:val="006E4307"/>
    <w:rsid w:val="00700B04"/>
    <w:rsid w:val="007036A2"/>
    <w:rsid w:val="0071640D"/>
    <w:rsid w:val="00744C65"/>
    <w:rsid w:val="00746B4A"/>
    <w:rsid w:val="00750920"/>
    <w:rsid w:val="007611E3"/>
    <w:rsid w:val="0076546A"/>
    <w:rsid w:val="00770F29"/>
    <w:rsid w:val="0078016D"/>
    <w:rsid w:val="00795376"/>
    <w:rsid w:val="007A2903"/>
    <w:rsid w:val="007C380F"/>
    <w:rsid w:val="007C5D6E"/>
    <w:rsid w:val="007D4BB3"/>
    <w:rsid w:val="007E102B"/>
    <w:rsid w:val="007E598E"/>
    <w:rsid w:val="007F00BC"/>
    <w:rsid w:val="00814BB8"/>
    <w:rsid w:val="00841578"/>
    <w:rsid w:val="00865924"/>
    <w:rsid w:val="00870584"/>
    <w:rsid w:val="00883EB2"/>
    <w:rsid w:val="0088760D"/>
    <w:rsid w:val="00893AEA"/>
    <w:rsid w:val="00896C97"/>
    <w:rsid w:val="008A15E7"/>
    <w:rsid w:val="008B125E"/>
    <w:rsid w:val="008C3930"/>
    <w:rsid w:val="008C74F3"/>
    <w:rsid w:val="008D3977"/>
    <w:rsid w:val="008E1899"/>
    <w:rsid w:val="008E3AD0"/>
    <w:rsid w:val="00907A03"/>
    <w:rsid w:val="00910D7C"/>
    <w:rsid w:val="00952C5C"/>
    <w:rsid w:val="0095459B"/>
    <w:rsid w:val="00985598"/>
    <w:rsid w:val="00986B4F"/>
    <w:rsid w:val="009B66C1"/>
    <w:rsid w:val="009E542E"/>
    <w:rsid w:val="009E6045"/>
    <w:rsid w:val="00A401D5"/>
    <w:rsid w:val="00A406B1"/>
    <w:rsid w:val="00A51E52"/>
    <w:rsid w:val="00A67798"/>
    <w:rsid w:val="00A739CB"/>
    <w:rsid w:val="00A76BF1"/>
    <w:rsid w:val="00A8068C"/>
    <w:rsid w:val="00A8670A"/>
    <w:rsid w:val="00A93181"/>
    <w:rsid w:val="00AA76AB"/>
    <w:rsid w:val="00AC646D"/>
    <w:rsid w:val="00AC76CD"/>
    <w:rsid w:val="00AD327E"/>
    <w:rsid w:val="00AE045C"/>
    <w:rsid w:val="00B045C3"/>
    <w:rsid w:val="00B13D50"/>
    <w:rsid w:val="00B14027"/>
    <w:rsid w:val="00B15441"/>
    <w:rsid w:val="00B443CE"/>
    <w:rsid w:val="00B46477"/>
    <w:rsid w:val="00B4674A"/>
    <w:rsid w:val="00B518CE"/>
    <w:rsid w:val="00B819A8"/>
    <w:rsid w:val="00B81D51"/>
    <w:rsid w:val="00B85C5F"/>
    <w:rsid w:val="00BB1685"/>
    <w:rsid w:val="00BB7049"/>
    <w:rsid w:val="00BB74A3"/>
    <w:rsid w:val="00BD20FA"/>
    <w:rsid w:val="00BD68DC"/>
    <w:rsid w:val="00BE421B"/>
    <w:rsid w:val="00BE4A9A"/>
    <w:rsid w:val="00C01610"/>
    <w:rsid w:val="00C44F0F"/>
    <w:rsid w:val="00C46307"/>
    <w:rsid w:val="00C561B3"/>
    <w:rsid w:val="00C60E67"/>
    <w:rsid w:val="00C6119A"/>
    <w:rsid w:val="00C82345"/>
    <w:rsid w:val="00C948E7"/>
    <w:rsid w:val="00CA5504"/>
    <w:rsid w:val="00CA6067"/>
    <w:rsid w:val="00CC4D25"/>
    <w:rsid w:val="00CD1110"/>
    <w:rsid w:val="00CD4BE6"/>
    <w:rsid w:val="00CE2EA4"/>
    <w:rsid w:val="00CE3652"/>
    <w:rsid w:val="00D11888"/>
    <w:rsid w:val="00D4096D"/>
    <w:rsid w:val="00D611B3"/>
    <w:rsid w:val="00D635A1"/>
    <w:rsid w:val="00D661F4"/>
    <w:rsid w:val="00D873E0"/>
    <w:rsid w:val="00D94976"/>
    <w:rsid w:val="00DA6D70"/>
    <w:rsid w:val="00DB4666"/>
    <w:rsid w:val="00DB6231"/>
    <w:rsid w:val="00DC4A60"/>
    <w:rsid w:val="00DF4BF5"/>
    <w:rsid w:val="00E03CF3"/>
    <w:rsid w:val="00E12973"/>
    <w:rsid w:val="00E12B42"/>
    <w:rsid w:val="00E24037"/>
    <w:rsid w:val="00E2566A"/>
    <w:rsid w:val="00E31BAA"/>
    <w:rsid w:val="00E529B0"/>
    <w:rsid w:val="00E53384"/>
    <w:rsid w:val="00E8067E"/>
    <w:rsid w:val="00E82BC1"/>
    <w:rsid w:val="00ED2A4D"/>
    <w:rsid w:val="00EF1B96"/>
    <w:rsid w:val="00F12E12"/>
    <w:rsid w:val="00F624B4"/>
    <w:rsid w:val="00F6255A"/>
    <w:rsid w:val="00F67D97"/>
    <w:rsid w:val="00F7366A"/>
    <w:rsid w:val="00FA09FB"/>
    <w:rsid w:val="00FC1CE4"/>
    <w:rsid w:val="00FC7D28"/>
    <w:rsid w:val="00FD1A8A"/>
    <w:rsid w:val="00FE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423"/>
    <w:pPr>
      <w:spacing w:after="0" w:line="240" w:lineRule="auto"/>
    </w:pPr>
  </w:style>
  <w:style w:type="paragraph" w:styleId="a4">
    <w:name w:val="Title"/>
    <w:basedOn w:val="a"/>
    <w:link w:val="a5"/>
    <w:qFormat/>
    <w:rsid w:val="00E2566A"/>
    <w:pPr>
      <w:jc w:val="center"/>
    </w:pPr>
    <w:rPr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E2566A"/>
    <w:rPr>
      <w:rFonts w:ascii="Cordia New" w:eastAsia="Cordia New" w:hAnsi="Cordia New" w:cs="Cordia New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7A2903"/>
    <w:pPr>
      <w:ind w:left="720"/>
      <w:contextualSpacing/>
    </w:pPr>
    <w:rPr>
      <w:szCs w:val="35"/>
    </w:rPr>
  </w:style>
  <w:style w:type="table" w:styleId="a7">
    <w:name w:val="Table Grid"/>
    <w:basedOn w:val="a1"/>
    <w:uiPriority w:val="59"/>
    <w:rsid w:val="00AA7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017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8017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7FAB-04F4-4D39-BCB5-295637E2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2018-11-14T04:24:00Z</cp:lastPrinted>
  <dcterms:created xsi:type="dcterms:W3CDTF">2019-06-19T04:28:00Z</dcterms:created>
  <dcterms:modified xsi:type="dcterms:W3CDTF">2019-06-19T04:28:00Z</dcterms:modified>
</cp:coreProperties>
</file>